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6D64" w:rsidRDefault="00596D64" w:rsidP="004866BA">
      <w:pPr>
        <w:ind w:left="6120" w:hanging="11"/>
      </w:pPr>
      <w:proofErr w:type="spellStart"/>
      <w:r>
        <w:t>Раваева</w:t>
      </w:r>
      <w:proofErr w:type="spellEnd"/>
      <w:r>
        <w:t xml:space="preserve"> Ирина Дмитриевна, </w:t>
      </w:r>
    </w:p>
    <w:p w:rsidR="00596D64" w:rsidRDefault="00596D64" w:rsidP="004866BA">
      <w:pPr>
        <w:ind w:left="6120" w:hanging="11"/>
      </w:pPr>
      <w:r>
        <w:t>учитель русского языка и литературы,</w:t>
      </w:r>
    </w:p>
    <w:p w:rsidR="00596D64" w:rsidRDefault="00596D64" w:rsidP="004866BA">
      <w:pPr>
        <w:ind w:left="6120" w:hanging="11"/>
      </w:pPr>
      <w:r>
        <w:t xml:space="preserve"> МБОУ СОШ №87 </w:t>
      </w:r>
    </w:p>
    <w:p w:rsidR="00596D64" w:rsidRDefault="00596D64" w:rsidP="004866BA">
      <w:pPr>
        <w:ind w:left="6120" w:hanging="11"/>
      </w:pPr>
      <w:proofErr w:type="spellStart"/>
      <w:r>
        <w:t>Абдулинского</w:t>
      </w:r>
      <w:proofErr w:type="spellEnd"/>
      <w:r>
        <w:t xml:space="preserve"> городского округа     </w:t>
      </w:r>
    </w:p>
    <w:p w:rsidR="00596D64" w:rsidRDefault="00596D64" w:rsidP="0067644C">
      <w:pPr>
        <w:ind w:firstLine="709"/>
        <w:jc w:val="both"/>
        <w:rPr>
          <w:b/>
          <w:bCs/>
        </w:rPr>
      </w:pPr>
    </w:p>
    <w:p w:rsidR="00596D64" w:rsidRDefault="00596D64" w:rsidP="0067644C">
      <w:pPr>
        <w:ind w:firstLine="709"/>
        <w:jc w:val="both"/>
        <w:rPr>
          <w:b/>
          <w:bCs/>
        </w:rPr>
      </w:pPr>
    </w:p>
    <w:p w:rsidR="00596D64" w:rsidRDefault="00596D64" w:rsidP="0067644C">
      <w:pPr>
        <w:ind w:firstLine="709"/>
        <w:jc w:val="both"/>
      </w:pPr>
      <w:r>
        <w:rPr>
          <w:b/>
          <w:bCs/>
        </w:rPr>
        <w:t>Название предмета</w:t>
      </w:r>
      <w:r>
        <w:t xml:space="preserve"> русский язык</w:t>
      </w:r>
    </w:p>
    <w:p w:rsidR="00596D64" w:rsidRDefault="00596D64" w:rsidP="0067644C">
      <w:pPr>
        <w:ind w:firstLine="709"/>
        <w:jc w:val="both"/>
      </w:pPr>
      <w:r>
        <w:rPr>
          <w:b/>
          <w:bCs/>
        </w:rPr>
        <w:t>Класс</w:t>
      </w:r>
      <w:r>
        <w:t xml:space="preserve"> 6</w:t>
      </w:r>
    </w:p>
    <w:p w:rsidR="00596D64" w:rsidRDefault="00596D64" w:rsidP="0067644C">
      <w:pPr>
        <w:ind w:firstLine="709"/>
        <w:jc w:val="both"/>
      </w:pPr>
      <w:r>
        <w:rPr>
          <w:b/>
          <w:bCs/>
        </w:rPr>
        <w:t>УМК</w:t>
      </w:r>
      <w:r>
        <w:t xml:space="preserve"> Русский язык. 6 класс. Учеб</w:t>
      </w:r>
      <w:proofErr w:type="gramStart"/>
      <w:r>
        <w:t>.</w:t>
      </w:r>
      <w:proofErr w:type="gramEnd"/>
      <w:r>
        <w:t xml:space="preserve"> </w:t>
      </w:r>
      <w:proofErr w:type="gramStart"/>
      <w:r>
        <w:t>п</w:t>
      </w:r>
      <w:proofErr w:type="gramEnd"/>
      <w:r>
        <w:t xml:space="preserve">особие для </w:t>
      </w:r>
      <w:proofErr w:type="spellStart"/>
      <w:r>
        <w:t>общеобразоват</w:t>
      </w:r>
      <w:proofErr w:type="spellEnd"/>
      <w:r>
        <w:t xml:space="preserve">.  организаций. В  2 ч. Т.А. </w:t>
      </w:r>
      <w:proofErr w:type="spellStart"/>
      <w:r>
        <w:t>Ладыженская</w:t>
      </w:r>
      <w:proofErr w:type="spellEnd"/>
      <w:r>
        <w:t xml:space="preserve">, М.Т Баранов, Л.А. </w:t>
      </w:r>
      <w:proofErr w:type="spellStart"/>
      <w:r>
        <w:t>Тростенцова</w:t>
      </w:r>
      <w:proofErr w:type="spellEnd"/>
      <w:r>
        <w:t xml:space="preserve">. </w:t>
      </w:r>
      <w:proofErr w:type="gramStart"/>
      <w:r>
        <w:t>–М</w:t>
      </w:r>
      <w:proofErr w:type="gramEnd"/>
      <w:r>
        <w:t>.: Просвещение, 2014.</w:t>
      </w:r>
    </w:p>
    <w:p w:rsidR="00596D64" w:rsidRDefault="00596D64" w:rsidP="0067644C">
      <w:pPr>
        <w:ind w:firstLine="709"/>
        <w:jc w:val="both"/>
      </w:pPr>
      <w:r>
        <w:rPr>
          <w:b/>
          <w:bCs/>
        </w:rPr>
        <w:t>Уровень обучения</w:t>
      </w:r>
      <w:r>
        <w:t xml:space="preserve"> базовый</w:t>
      </w:r>
    </w:p>
    <w:p w:rsidR="00596D64" w:rsidRDefault="00596D64" w:rsidP="0067644C">
      <w:pPr>
        <w:ind w:firstLine="709"/>
        <w:jc w:val="both"/>
      </w:pPr>
      <w:r>
        <w:rPr>
          <w:b/>
          <w:bCs/>
        </w:rPr>
        <w:t>Тема урока</w:t>
      </w:r>
      <w:r>
        <w:rPr>
          <w:b/>
          <w:bCs/>
          <w:spacing w:val="-1"/>
        </w:rPr>
        <w:t xml:space="preserve"> </w:t>
      </w:r>
      <w:r>
        <w:rPr>
          <w:sz w:val="22"/>
          <w:szCs w:val="22"/>
        </w:rPr>
        <w:t>Род несклоняемых имен существительных.</w:t>
      </w:r>
    </w:p>
    <w:p w:rsidR="00596D64" w:rsidRDefault="00596D64" w:rsidP="0067644C">
      <w:pPr>
        <w:ind w:firstLine="709"/>
        <w:jc w:val="both"/>
      </w:pPr>
      <w:r>
        <w:rPr>
          <w:b/>
          <w:bCs/>
        </w:rPr>
        <w:t>Общее количество часов, отведенное на изучение темы</w:t>
      </w:r>
      <w:r>
        <w:t xml:space="preserve"> 23</w:t>
      </w:r>
    </w:p>
    <w:p w:rsidR="00596D64" w:rsidRDefault="00596D64" w:rsidP="0067644C">
      <w:pPr>
        <w:ind w:firstLine="709"/>
        <w:jc w:val="both"/>
        <w:rPr>
          <w:i/>
          <w:iCs/>
        </w:rPr>
      </w:pPr>
      <w:r>
        <w:rPr>
          <w:b/>
          <w:bCs/>
        </w:rPr>
        <w:t xml:space="preserve">Место урока в системе уроков по теме </w:t>
      </w:r>
      <w:r w:rsidRPr="0067644C">
        <w:t>9</w:t>
      </w:r>
      <w:r>
        <w:t xml:space="preserve">  </w:t>
      </w:r>
    </w:p>
    <w:p w:rsidR="00596D64" w:rsidRDefault="00596D64" w:rsidP="0067644C">
      <w:pPr>
        <w:autoSpaceDE w:val="0"/>
        <w:autoSpaceDN w:val="0"/>
        <w:adjustRightInd w:val="0"/>
        <w:ind w:firstLine="709"/>
        <w:jc w:val="both"/>
        <w:rPr>
          <w:i/>
          <w:iCs/>
        </w:rPr>
      </w:pPr>
      <w:r>
        <w:rPr>
          <w:b/>
          <w:bCs/>
        </w:rPr>
        <w:t>Цель урока:</w:t>
      </w:r>
      <w:r>
        <w:t xml:space="preserve"> познакомить с правилом, как определять род </w:t>
      </w:r>
      <w:r w:rsidRPr="0067644C">
        <w:t xml:space="preserve">несклоняемых имен существительных. </w:t>
      </w:r>
    </w:p>
    <w:p w:rsidR="00596D64" w:rsidRDefault="00596D64" w:rsidP="0067644C">
      <w:pPr>
        <w:autoSpaceDE w:val="0"/>
        <w:autoSpaceDN w:val="0"/>
        <w:adjustRightInd w:val="0"/>
        <w:ind w:firstLine="709"/>
        <w:rPr>
          <w:b/>
          <w:bCs/>
        </w:rPr>
      </w:pPr>
    </w:p>
    <w:p w:rsidR="00596D64" w:rsidRDefault="00596D64" w:rsidP="0067644C">
      <w:pPr>
        <w:autoSpaceDE w:val="0"/>
        <w:autoSpaceDN w:val="0"/>
        <w:adjustRightInd w:val="0"/>
        <w:ind w:firstLine="709"/>
        <w:rPr>
          <w:rFonts w:ascii="SchoolBookCSanPin-Regular" w:hAnsi="SchoolBookCSanPin-Regular" w:cs="SchoolBookCSanPin-Regular"/>
          <w:sz w:val="19"/>
          <w:szCs w:val="19"/>
        </w:rPr>
      </w:pPr>
      <w:r>
        <w:rPr>
          <w:b/>
          <w:bCs/>
        </w:rPr>
        <w:t>Задачи урока:</w:t>
      </w:r>
    </w:p>
    <w:p w:rsidR="00596D64" w:rsidRDefault="00596D64" w:rsidP="004866BA">
      <w:pPr>
        <w:pStyle w:val="a8"/>
        <w:numPr>
          <w:ilvl w:val="0"/>
          <w:numId w:val="1"/>
        </w:numPr>
        <w:tabs>
          <w:tab w:val="left" w:pos="90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Научить определять род несклоняемых имен существительных.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596D64" w:rsidRDefault="00596D64" w:rsidP="004866BA">
      <w:pPr>
        <w:pStyle w:val="a8"/>
        <w:numPr>
          <w:ilvl w:val="0"/>
          <w:numId w:val="1"/>
        </w:numPr>
        <w:tabs>
          <w:tab w:val="left" w:pos="90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Развивать речь, укреплять память, прививать внимательность при изучении языковых явлений.</w:t>
      </w:r>
    </w:p>
    <w:p w:rsidR="00596D64" w:rsidRDefault="00596D64" w:rsidP="004866BA">
      <w:pPr>
        <w:pStyle w:val="a8"/>
        <w:numPr>
          <w:ilvl w:val="0"/>
          <w:numId w:val="1"/>
        </w:numPr>
        <w:tabs>
          <w:tab w:val="left" w:pos="90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Воспитывать культуру речи, чувство товарищества, 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ответственности за выполнение задания посредством работы в группах.</w:t>
      </w:r>
    </w:p>
    <w:p w:rsidR="00596D64" w:rsidRDefault="00596D64" w:rsidP="0067644C">
      <w:pPr>
        <w:ind w:firstLine="709"/>
        <w:jc w:val="both"/>
        <w:rPr>
          <w:b/>
          <w:bCs/>
        </w:rPr>
      </w:pPr>
    </w:p>
    <w:p w:rsidR="00596D64" w:rsidRDefault="00596D64" w:rsidP="0067644C">
      <w:pPr>
        <w:ind w:firstLine="709"/>
        <w:jc w:val="both"/>
        <w:rPr>
          <w:b/>
          <w:bCs/>
        </w:rPr>
      </w:pPr>
      <w:r>
        <w:rPr>
          <w:b/>
          <w:bCs/>
        </w:rPr>
        <w:t>Планируемые результаты:</w:t>
      </w:r>
    </w:p>
    <w:p w:rsidR="00596D64" w:rsidRDefault="00596D64" w:rsidP="0067644C">
      <w:pPr>
        <w:autoSpaceDE w:val="0"/>
        <w:autoSpaceDN w:val="0"/>
        <w:adjustRightInd w:val="0"/>
        <w:ind w:firstLine="709"/>
        <w:jc w:val="both"/>
        <w:rPr>
          <w:rStyle w:val="28"/>
        </w:rPr>
      </w:pPr>
      <w:r>
        <w:rPr>
          <w:b/>
          <w:bCs/>
          <w:i/>
          <w:iCs/>
        </w:rPr>
        <w:t xml:space="preserve">Личностные УУД. </w:t>
      </w:r>
      <w:r>
        <w:t>Саморазвитие. Обогащение словарного запаса.</w:t>
      </w:r>
    </w:p>
    <w:p w:rsidR="00596D64" w:rsidRDefault="00596D64" w:rsidP="0067644C">
      <w:pPr>
        <w:autoSpaceDE w:val="0"/>
        <w:autoSpaceDN w:val="0"/>
        <w:adjustRightInd w:val="0"/>
        <w:ind w:firstLine="709"/>
        <w:jc w:val="both"/>
        <w:rPr>
          <w:rFonts w:ascii="SchoolBookCSanPin-Regular" w:hAnsi="SchoolBookCSanPin-Regular" w:cs="SchoolBookCSanPin-Regular"/>
          <w:sz w:val="19"/>
          <w:szCs w:val="19"/>
        </w:rPr>
      </w:pPr>
      <w:r>
        <w:rPr>
          <w:b/>
          <w:bCs/>
          <w:i/>
          <w:iCs/>
        </w:rPr>
        <w:t xml:space="preserve">Регулятивные УУД. </w:t>
      </w:r>
      <w:proofErr w:type="spellStart"/>
      <w:r>
        <w:t>Целеполагание</w:t>
      </w:r>
      <w:proofErr w:type="spellEnd"/>
      <w:r>
        <w:t>.</w:t>
      </w:r>
    </w:p>
    <w:p w:rsidR="00596D64" w:rsidRPr="005D045E" w:rsidRDefault="00596D64" w:rsidP="005D045E">
      <w:pPr>
        <w:autoSpaceDE w:val="0"/>
        <w:autoSpaceDN w:val="0"/>
        <w:adjustRightInd w:val="0"/>
        <w:ind w:firstLine="709"/>
        <w:jc w:val="both"/>
      </w:pPr>
      <w:r>
        <w:rPr>
          <w:b/>
          <w:bCs/>
          <w:i/>
          <w:iCs/>
        </w:rPr>
        <w:t xml:space="preserve">Познавательные УУД. </w:t>
      </w:r>
      <w:r w:rsidRPr="005D045E">
        <w:t xml:space="preserve">Извлечение информации из теоретических материалов учебника и сообщений учителя. Поиск материала в справочной литературе. </w:t>
      </w:r>
    </w:p>
    <w:p w:rsidR="00596D64" w:rsidRDefault="00596D64" w:rsidP="0067644C">
      <w:pPr>
        <w:autoSpaceDE w:val="0"/>
        <w:autoSpaceDN w:val="0"/>
        <w:adjustRightInd w:val="0"/>
        <w:ind w:firstLine="709"/>
        <w:jc w:val="both"/>
        <w:rPr>
          <w:b/>
          <w:bCs/>
        </w:rPr>
      </w:pPr>
      <w:r>
        <w:rPr>
          <w:b/>
          <w:bCs/>
          <w:i/>
          <w:iCs/>
        </w:rPr>
        <w:t xml:space="preserve">Коммуникативные УУД. </w:t>
      </w:r>
      <w:r>
        <w:t>Совместная деятельность.</w:t>
      </w:r>
    </w:p>
    <w:p w:rsidR="00596D64" w:rsidRDefault="00596D64" w:rsidP="0067644C">
      <w:pPr>
        <w:autoSpaceDE w:val="0"/>
        <w:autoSpaceDN w:val="0"/>
        <w:adjustRightInd w:val="0"/>
        <w:ind w:left="709"/>
        <w:jc w:val="both"/>
        <w:rPr>
          <w:rStyle w:val="28"/>
          <w:color w:val="auto"/>
          <w:sz w:val="24"/>
          <w:szCs w:val="24"/>
        </w:rPr>
      </w:pPr>
      <w:r>
        <w:rPr>
          <w:b/>
          <w:bCs/>
        </w:rPr>
        <w:t>Техническое обеспечение урока:</w:t>
      </w:r>
      <w:r>
        <w:rPr>
          <w:rStyle w:val="28"/>
        </w:rPr>
        <w:t xml:space="preserve"> </w:t>
      </w:r>
      <w:r w:rsidRPr="0067644C">
        <w:rPr>
          <w:rStyle w:val="28"/>
          <w:color w:val="auto"/>
          <w:sz w:val="24"/>
          <w:szCs w:val="24"/>
        </w:rPr>
        <w:t>ком</w:t>
      </w:r>
      <w:r>
        <w:rPr>
          <w:rStyle w:val="28"/>
          <w:color w:val="auto"/>
          <w:sz w:val="24"/>
          <w:szCs w:val="24"/>
        </w:rPr>
        <w:t xml:space="preserve">пьютер, </w:t>
      </w:r>
      <w:proofErr w:type="spellStart"/>
      <w:r>
        <w:rPr>
          <w:rStyle w:val="28"/>
          <w:color w:val="auto"/>
          <w:sz w:val="24"/>
          <w:szCs w:val="24"/>
        </w:rPr>
        <w:t>мультимедийный</w:t>
      </w:r>
      <w:proofErr w:type="spellEnd"/>
      <w:r>
        <w:rPr>
          <w:rStyle w:val="28"/>
          <w:color w:val="auto"/>
          <w:sz w:val="24"/>
          <w:szCs w:val="24"/>
        </w:rPr>
        <w:t xml:space="preserve"> проектор</w:t>
      </w:r>
    </w:p>
    <w:p w:rsidR="00596D64" w:rsidRPr="0067644C" w:rsidRDefault="00596D64" w:rsidP="0067644C">
      <w:pPr>
        <w:autoSpaceDE w:val="0"/>
        <w:autoSpaceDN w:val="0"/>
        <w:adjustRightInd w:val="0"/>
        <w:jc w:val="both"/>
        <w:rPr>
          <w:rFonts w:ascii="SchoolBookCSanPin-Regular" w:hAnsi="SchoolBookCSanPin-Regular" w:cs="SchoolBookCSanPin-Regular"/>
        </w:rPr>
      </w:pPr>
      <w:r w:rsidRPr="0067644C">
        <w:rPr>
          <w:rStyle w:val="28"/>
          <w:color w:val="auto"/>
          <w:sz w:val="24"/>
          <w:szCs w:val="24"/>
        </w:rPr>
        <w:t>(презентация)</w:t>
      </w:r>
    </w:p>
    <w:p w:rsidR="00596D64" w:rsidRPr="001F3DA6" w:rsidRDefault="00596D64" w:rsidP="001F3DA6">
      <w:pPr>
        <w:ind w:firstLine="709"/>
        <w:jc w:val="both"/>
      </w:pPr>
      <w:r>
        <w:rPr>
          <w:b/>
          <w:bCs/>
        </w:rPr>
        <w:t>Дополнительное методическое и дидактическое обеспечение урока:</w:t>
      </w:r>
      <w:r>
        <w:t xml:space="preserve"> учебник, тетради, раздаточный материал.</w:t>
      </w:r>
    </w:p>
    <w:p w:rsidR="00596D64" w:rsidRDefault="00596D64" w:rsidP="0067644C">
      <w:pPr>
        <w:jc w:val="both"/>
        <w:rPr>
          <w:b/>
          <w:bCs/>
        </w:rPr>
      </w:pPr>
    </w:p>
    <w:p w:rsidR="00596D64" w:rsidRDefault="00596D64" w:rsidP="0067644C">
      <w:pPr>
        <w:jc w:val="both"/>
        <w:rPr>
          <w:b/>
          <w:bCs/>
        </w:rPr>
      </w:pPr>
    </w:p>
    <w:p w:rsidR="00596D64" w:rsidRDefault="00596D64" w:rsidP="0067644C">
      <w:pPr>
        <w:jc w:val="center"/>
        <w:rPr>
          <w:b/>
          <w:bCs/>
        </w:rPr>
      </w:pPr>
      <w:r>
        <w:rPr>
          <w:b/>
          <w:bCs/>
        </w:rPr>
        <w:t>Содержание урока</w:t>
      </w:r>
    </w:p>
    <w:p w:rsidR="00596D64" w:rsidRDefault="00596D64" w:rsidP="0067644C">
      <w:pPr>
        <w:jc w:val="center"/>
        <w:rPr>
          <w:b/>
          <w:bCs/>
        </w:rPr>
      </w:pPr>
    </w:p>
    <w:p w:rsidR="00596D64" w:rsidRDefault="00596D64" w:rsidP="004866BA">
      <w:pPr>
        <w:ind w:firstLine="720"/>
        <w:jc w:val="both"/>
        <w:rPr>
          <w:b/>
          <w:bCs/>
        </w:rPr>
      </w:pPr>
      <w:proofErr w:type="gramStart"/>
      <w:r>
        <w:rPr>
          <w:b/>
          <w:bCs/>
          <w:lang w:val="en-US"/>
        </w:rPr>
        <w:t>I</w:t>
      </w:r>
      <w:r>
        <w:rPr>
          <w:b/>
          <w:bCs/>
        </w:rPr>
        <w:t>. Организационный этап.</w:t>
      </w:r>
      <w:proofErr w:type="gramEnd"/>
      <w:r>
        <w:rPr>
          <w:b/>
          <w:bCs/>
        </w:rPr>
        <w:t xml:space="preserve"> </w:t>
      </w:r>
    </w:p>
    <w:p w:rsidR="00596D64" w:rsidRDefault="00596D64" w:rsidP="004866BA">
      <w:pPr>
        <w:shd w:val="clear" w:color="auto" w:fill="FFFFFF"/>
        <w:ind w:firstLine="720"/>
        <w:jc w:val="both"/>
      </w:pPr>
      <w:r>
        <w:t>- Здравствуйте, ребята! Желаю всем хорошего настроения, успехов на уроке!</w:t>
      </w:r>
    </w:p>
    <w:p w:rsidR="00596D64" w:rsidRDefault="00596D64" w:rsidP="004866BA">
      <w:pPr>
        <w:shd w:val="clear" w:color="auto" w:fill="FFFFFF"/>
        <w:ind w:firstLine="720"/>
        <w:jc w:val="both"/>
      </w:pPr>
    </w:p>
    <w:p w:rsidR="00596D64" w:rsidRDefault="00596D64" w:rsidP="004866BA">
      <w:pPr>
        <w:ind w:firstLine="720"/>
        <w:jc w:val="both"/>
      </w:pPr>
      <w:r>
        <w:rPr>
          <w:b/>
          <w:bCs/>
          <w:lang w:val="en-US"/>
        </w:rPr>
        <w:t>II</w:t>
      </w:r>
      <w:r>
        <w:rPr>
          <w:b/>
          <w:bCs/>
        </w:rPr>
        <w:t>. Актуализация знаний. Выявление места и причины затруднения.</w:t>
      </w:r>
    </w:p>
    <w:p w:rsidR="00596D64" w:rsidRDefault="00596D64" w:rsidP="004866BA">
      <w:pPr>
        <w:pStyle w:val="aa"/>
        <w:shd w:val="clear" w:color="auto" w:fill="FFFFFF"/>
        <w:spacing w:before="0" w:beforeAutospacing="0" w:after="0" w:afterAutospacing="0"/>
        <w:ind w:firstLine="720"/>
        <w:rPr>
          <w:color w:val="000000"/>
          <w:u w:val="single"/>
        </w:rPr>
      </w:pPr>
      <w:r w:rsidRPr="005D045E">
        <w:rPr>
          <w:color w:val="000000"/>
          <w:u w:val="single"/>
        </w:rPr>
        <w:t>1. Работа со схемой.</w:t>
      </w:r>
    </w:p>
    <w:p w:rsidR="00596D64" w:rsidRPr="005D045E" w:rsidRDefault="00596D64" w:rsidP="004866BA">
      <w:pPr>
        <w:pStyle w:val="aa"/>
        <w:shd w:val="clear" w:color="auto" w:fill="FFFFFF"/>
        <w:spacing w:before="0" w:beforeAutospacing="0" w:after="0" w:afterAutospacing="0"/>
        <w:ind w:firstLine="720"/>
        <w:rPr>
          <w:color w:val="000000"/>
        </w:rPr>
      </w:pPr>
      <w:r w:rsidRPr="005D045E">
        <w:rPr>
          <w:color w:val="000000"/>
        </w:rPr>
        <w:t xml:space="preserve">- </w:t>
      </w:r>
      <w:r>
        <w:rPr>
          <w:color w:val="000000"/>
        </w:rPr>
        <w:t>Заполните</w:t>
      </w:r>
      <w:r w:rsidRPr="005D045E">
        <w:rPr>
          <w:color w:val="000000"/>
        </w:rPr>
        <w:t xml:space="preserve"> </w:t>
      </w:r>
      <w:r>
        <w:rPr>
          <w:color w:val="000000"/>
        </w:rPr>
        <w:t>таблиц</w:t>
      </w:r>
      <w:r w:rsidRPr="005D045E">
        <w:rPr>
          <w:color w:val="000000"/>
        </w:rPr>
        <w:t>у.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785"/>
        <w:gridCol w:w="4786"/>
      </w:tblGrid>
      <w:tr w:rsidR="00596D64">
        <w:tc>
          <w:tcPr>
            <w:tcW w:w="4785" w:type="dxa"/>
            <w:vMerge w:val="restart"/>
          </w:tcPr>
          <w:p w:rsidR="00596D64" w:rsidRPr="0010184F" w:rsidRDefault="00596D64" w:rsidP="0010184F">
            <w:pPr>
              <w:pStyle w:val="aa"/>
              <w:spacing w:before="0" w:beforeAutospacing="0" w:after="0" w:afterAutospacing="0"/>
              <w:rPr>
                <w:u w:val="single"/>
              </w:rPr>
            </w:pPr>
          </w:p>
          <w:p w:rsidR="00596D64" w:rsidRPr="0010184F" w:rsidRDefault="00596D64" w:rsidP="0010184F">
            <w:pPr>
              <w:pStyle w:val="aa"/>
              <w:spacing w:before="0" w:beforeAutospacing="0" w:after="0" w:afterAutospacing="0"/>
              <w:rPr>
                <w:u w:val="single"/>
              </w:rPr>
            </w:pPr>
          </w:p>
          <w:p w:rsidR="00596D64" w:rsidRPr="00973AF2" w:rsidRDefault="00596D64" w:rsidP="0010184F">
            <w:pPr>
              <w:pStyle w:val="aa"/>
              <w:spacing w:before="0" w:beforeAutospacing="0" w:after="0" w:afterAutospacing="0"/>
            </w:pPr>
            <w:r w:rsidRPr="00973AF2">
              <w:t>Склонение имен существительных</w:t>
            </w:r>
          </w:p>
        </w:tc>
        <w:tc>
          <w:tcPr>
            <w:tcW w:w="4786" w:type="dxa"/>
          </w:tcPr>
          <w:p w:rsidR="00596D64" w:rsidRPr="0010184F" w:rsidRDefault="00596D64" w:rsidP="0010184F">
            <w:pPr>
              <w:pStyle w:val="aa"/>
              <w:spacing w:before="0" w:beforeAutospacing="0" w:after="0" w:afterAutospacing="0"/>
              <w:jc w:val="center"/>
              <w:rPr>
                <w:lang w:val="en-US"/>
              </w:rPr>
            </w:pPr>
            <w:r w:rsidRPr="0010184F">
              <w:rPr>
                <w:lang w:val="en-US"/>
              </w:rPr>
              <w:t>I</w:t>
            </w:r>
          </w:p>
        </w:tc>
      </w:tr>
      <w:tr w:rsidR="00596D64">
        <w:tc>
          <w:tcPr>
            <w:tcW w:w="4785" w:type="dxa"/>
            <w:vMerge/>
          </w:tcPr>
          <w:p w:rsidR="00596D64" w:rsidRPr="0010184F" w:rsidRDefault="00596D64" w:rsidP="0010184F">
            <w:pPr>
              <w:pStyle w:val="aa"/>
              <w:spacing w:before="0" w:beforeAutospacing="0" w:after="0" w:afterAutospacing="0"/>
              <w:rPr>
                <w:u w:val="single"/>
              </w:rPr>
            </w:pPr>
          </w:p>
        </w:tc>
        <w:tc>
          <w:tcPr>
            <w:tcW w:w="4786" w:type="dxa"/>
          </w:tcPr>
          <w:p w:rsidR="00596D64" w:rsidRPr="0010184F" w:rsidRDefault="00596D64" w:rsidP="0010184F">
            <w:pPr>
              <w:pStyle w:val="aa"/>
              <w:spacing w:before="0" w:beforeAutospacing="0" w:after="0" w:afterAutospacing="0"/>
              <w:jc w:val="center"/>
              <w:rPr>
                <w:lang w:val="en-US"/>
              </w:rPr>
            </w:pPr>
            <w:r w:rsidRPr="0010184F">
              <w:rPr>
                <w:lang w:val="en-US"/>
              </w:rPr>
              <w:t>II</w:t>
            </w:r>
          </w:p>
        </w:tc>
      </w:tr>
      <w:tr w:rsidR="00596D64">
        <w:tc>
          <w:tcPr>
            <w:tcW w:w="4785" w:type="dxa"/>
            <w:vMerge/>
          </w:tcPr>
          <w:p w:rsidR="00596D64" w:rsidRPr="0010184F" w:rsidRDefault="00596D64" w:rsidP="0010184F">
            <w:pPr>
              <w:pStyle w:val="aa"/>
              <w:spacing w:before="0" w:beforeAutospacing="0" w:after="0" w:afterAutospacing="0"/>
              <w:rPr>
                <w:u w:val="single"/>
              </w:rPr>
            </w:pPr>
          </w:p>
        </w:tc>
        <w:tc>
          <w:tcPr>
            <w:tcW w:w="4786" w:type="dxa"/>
          </w:tcPr>
          <w:p w:rsidR="00596D64" w:rsidRPr="0010184F" w:rsidRDefault="00596D64" w:rsidP="0010184F">
            <w:pPr>
              <w:pStyle w:val="aa"/>
              <w:spacing w:before="0" w:beforeAutospacing="0" w:after="0" w:afterAutospacing="0"/>
              <w:jc w:val="center"/>
              <w:rPr>
                <w:lang w:val="en-US"/>
              </w:rPr>
            </w:pPr>
            <w:r w:rsidRPr="0010184F">
              <w:rPr>
                <w:lang w:val="en-US"/>
              </w:rPr>
              <w:t>III</w:t>
            </w:r>
          </w:p>
        </w:tc>
      </w:tr>
      <w:tr w:rsidR="00596D64">
        <w:tc>
          <w:tcPr>
            <w:tcW w:w="4785" w:type="dxa"/>
            <w:vMerge/>
          </w:tcPr>
          <w:p w:rsidR="00596D64" w:rsidRPr="0010184F" w:rsidRDefault="00596D64" w:rsidP="0010184F">
            <w:pPr>
              <w:pStyle w:val="aa"/>
              <w:spacing w:before="0" w:beforeAutospacing="0" w:after="0" w:afterAutospacing="0"/>
              <w:rPr>
                <w:u w:val="single"/>
              </w:rPr>
            </w:pPr>
          </w:p>
        </w:tc>
        <w:tc>
          <w:tcPr>
            <w:tcW w:w="4786" w:type="dxa"/>
          </w:tcPr>
          <w:p w:rsidR="00596D64" w:rsidRPr="00973AF2" w:rsidRDefault="00596D64" w:rsidP="0010184F">
            <w:pPr>
              <w:pStyle w:val="aa"/>
              <w:spacing w:before="0" w:beforeAutospacing="0" w:after="0" w:afterAutospacing="0"/>
              <w:jc w:val="center"/>
            </w:pPr>
            <w:r w:rsidRPr="00973AF2">
              <w:t>?</w:t>
            </w:r>
          </w:p>
        </w:tc>
      </w:tr>
      <w:tr w:rsidR="00596D64">
        <w:tc>
          <w:tcPr>
            <w:tcW w:w="4785" w:type="dxa"/>
            <w:vMerge/>
          </w:tcPr>
          <w:p w:rsidR="00596D64" w:rsidRPr="0010184F" w:rsidRDefault="00596D64" w:rsidP="0010184F">
            <w:pPr>
              <w:pStyle w:val="aa"/>
              <w:spacing w:before="0" w:beforeAutospacing="0" w:after="0" w:afterAutospacing="0"/>
              <w:rPr>
                <w:u w:val="single"/>
              </w:rPr>
            </w:pPr>
          </w:p>
        </w:tc>
        <w:tc>
          <w:tcPr>
            <w:tcW w:w="4786" w:type="dxa"/>
          </w:tcPr>
          <w:p w:rsidR="00596D64" w:rsidRPr="00973AF2" w:rsidRDefault="00596D64" w:rsidP="0010184F">
            <w:pPr>
              <w:pStyle w:val="aa"/>
              <w:spacing w:before="0" w:beforeAutospacing="0" w:after="0" w:afterAutospacing="0"/>
              <w:jc w:val="center"/>
            </w:pPr>
            <w:r w:rsidRPr="00973AF2">
              <w:t>?</w:t>
            </w:r>
          </w:p>
        </w:tc>
      </w:tr>
    </w:tbl>
    <w:p w:rsidR="00596D64" w:rsidRDefault="00596D64" w:rsidP="005D045E">
      <w:pPr>
        <w:pStyle w:val="aa"/>
        <w:shd w:val="clear" w:color="auto" w:fill="FFFFFF"/>
        <w:spacing w:before="0" w:beforeAutospacing="0" w:after="0" w:afterAutospacing="0"/>
        <w:rPr>
          <w:u w:val="single"/>
        </w:rPr>
      </w:pPr>
    </w:p>
    <w:p w:rsidR="00596D64" w:rsidRPr="00E955C7" w:rsidRDefault="00596D64" w:rsidP="004866BA">
      <w:pPr>
        <w:pStyle w:val="aa"/>
        <w:shd w:val="clear" w:color="auto" w:fill="FFFFFF"/>
        <w:spacing w:before="0" w:beforeAutospacing="0" w:after="0" w:afterAutospacing="0"/>
        <w:ind w:firstLine="720"/>
        <w:jc w:val="both"/>
        <w:rPr>
          <w:u w:val="single"/>
        </w:rPr>
      </w:pPr>
      <w:r w:rsidRPr="00E955C7">
        <w:rPr>
          <w:u w:val="single"/>
        </w:rPr>
        <w:t>Самопроверка по эталону</w:t>
      </w:r>
      <w:r>
        <w:rPr>
          <w:u w:val="single"/>
        </w:rPr>
        <w:t xml:space="preserve"> </w:t>
      </w:r>
      <w:r w:rsidRPr="00EA394B">
        <w:rPr>
          <w:b/>
          <w:bCs/>
          <w:u w:val="single"/>
        </w:rPr>
        <w:t>(Слайд 1)</w:t>
      </w:r>
    </w:p>
    <w:p w:rsidR="00596D64" w:rsidRPr="00E955C7" w:rsidRDefault="00596D64" w:rsidP="004866BA">
      <w:pPr>
        <w:pStyle w:val="32"/>
        <w:shd w:val="clear" w:color="auto" w:fill="auto"/>
        <w:tabs>
          <w:tab w:val="left" w:pos="749"/>
        </w:tabs>
        <w:spacing w:after="0" w:line="240" w:lineRule="auto"/>
        <w:ind w:firstLine="720"/>
        <w:rPr>
          <w:b w:val="0"/>
          <w:bCs w:val="0"/>
          <w:sz w:val="24"/>
          <w:szCs w:val="24"/>
          <w:u w:val="single"/>
        </w:rPr>
      </w:pPr>
      <w:r w:rsidRPr="00E955C7">
        <w:rPr>
          <w:b w:val="0"/>
          <w:bCs w:val="0"/>
          <w:sz w:val="24"/>
          <w:szCs w:val="24"/>
          <w:u w:val="single"/>
        </w:rPr>
        <w:t>2. Фронтальный опрос</w:t>
      </w:r>
    </w:p>
    <w:p w:rsidR="00596D64" w:rsidRPr="00EA394B" w:rsidRDefault="00596D64" w:rsidP="004866BA">
      <w:pPr>
        <w:pStyle w:val="70"/>
        <w:shd w:val="clear" w:color="auto" w:fill="auto"/>
        <w:tabs>
          <w:tab w:val="left" w:pos="482"/>
        </w:tabs>
        <w:spacing w:after="0" w:line="240" w:lineRule="auto"/>
        <w:ind w:firstLine="720"/>
        <w:jc w:val="both"/>
        <w:rPr>
          <w:i w:val="0"/>
          <w:iCs w:val="0"/>
          <w:sz w:val="24"/>
          <w:szCs w:val="24"/>
        </w:rPr>
      </w:pPr>
      <w:r w:rsidRPr="00EA394B">
        <w:rPr>
          <w:rStyle w:val="71"/>
          <w:sz w:val="24"/>
          <w:szCs w:val="24"/>
        </w:rPr>
        <w:t xml:space="preserve">- Что такое </w:t>
      </w:r>
      <w:r w:rsidRPr="00EA394B">
        <w:rPr>
          <w:i w:val="0"/>
          <w:iCs w:val="0"/>
          <w:sz w:val="24"/>
          <w:szCs w:val="24"/>
        </w:rPr>
        <w:t>имя существительное</w:t>
      </w:r>
      <w:r w:rsidRPr="00EA394B">
        <w:rPr>
          <w:rStyle w:val="71"/>
          <w:sz w:val="24"/>
          <w:szCs w:val="24"/>
        </w:rPr>
        <w:t>?</w:t>
      </w:r>
    </w:p>
    <w:p w:rsidR="00596D64" w:rsidRPr="00E955C7" w:rsidRDefault="00596D64" w:rsidP="004866BA">
      <w:pPr>
        <w:pStyle w:val="22"/>
        <w:shd w:val="clear" w:color="auto" w:fill="auto"/>
        <w:tabs>
          <w:tab w:val="left" w:pos="482"/>
        </w:tabs>
        <w:spacing w:before="0" w:line="240" w:lineRule="auto"/>
        <w:ind w:firstLine="720"/>
        <w:rPr>
          <w:sz w:val="24"/>
          <w:szCs w:val="24"/>
        </w:rPr>
      </w:pPr>
      <w:r w:rsidRPr="00E955C7">
        <w:rPr>
          <w:sz w:val="24"/>
          <w:szCs w:val="24"/>
        </w:rPr>
        <w:lastRenderedPageBreak/>
        <w:t>- Сколько родов имени существительного вы знаете?</w:t>
      </w:r>
    </w:p>
    <w:p w:rsidR="00596D64" w:rsidRPr="00E955C7" w:rsidRDefault="00596D64" w:rsidP="004866BA">
      <w:pPr>
        <w:pStyle w:val="22"/>
        <w:shd w:val="clear" w:color="auto" w:fill="auto"/>
        <w:tabs>
          <w:tab w:val="left" w:pos="482"/>
        </w:tabs>
        <w:spacing w:before="0" w:line="240" w:lineRule="auto"/>
        <w:ind w:firstLine="720"/>
        <w:rPr>
          <w:sz w:val="24"/>
          <w:szCs w:val="24"/>
        </w:rPr>
      </w:pPr>
      <w:r w:rsidRPr="00E955C7">
        <w:rPr>
          <w:sz w:val="24"/>
          <w:szCs w:val="24"/>
        </w:rPr>
        <w:t>- Какие существительные называются разносклоняемыми? Назовите их.</w:t>
      </w:r>
    </w:p>
    <w:p w:rsidR="00596D64" w:rsidRPr="00E955C7" w:rsidRDefault="00596D64" w:rsidP="004866BA">
      <w:pPr>
        <w:pStyle w:val="22"/>
        <w:shd w:val="clear" w:color="auto" w:fill="auto"/>
        <w:tabs>
          <w:tab w:val="left" w:pos="482"/>
        </w:tabs>
        <w:spacing w:before="0" w:line="240" w:lineRule="auto"/>
        <w:ind w:firstLine="720"/>
        <w:rPr>
          <w:sz w:val="24"/>
          <w:szCs w:val="24"/>
        </w:rPr>
      </w:pPr>
      <w:r w:rsidRPr="00E955C7">
        <w:rPr>
          <w:sz w:val="24"/>
          <w:szCs w:val="24"/>
        </w:rPr>
        <w:t>- Какие существительные называются несклоняемыми?</w:t>
      </w:r>
    </w:p>
    <w:p w:rsidR="00596D64" w:rsidRPr="00E955C7" w:rsidRDefault="00596D64" w:rsidP="004866BA">
      <w:pPr>
        <w:pStyle w:val="22"/>
        <w:shd w:val="clear" w:color="auto" w:fill="auto"/>
        <w:tabs>
          <w:tab w:val="left" w:pos="482"/>
        </w:tabs>
        <w:spacing w:before="0" w:line="240" w:lineRule="auto"/>
        <w:ind w:firstLine="720"/>
        <w:rPr>
          <w:sz w:val="24"/>
          <w:szCs w:val="24"/>
          <w:u w:val="single"/>
        </w:rPr>
      </w:pPr>
      <w:r w:rsidRPr="00E955C7">
        <w:rPr>
          <w:sz w:val="24"/>
          <w:szCs w:val="24"/>
          <w:u w:val="single"/>
        </w:rPr>
        <w:t>3. Работа с языковым материалом.</w:t>
      </w:r>
    </w:p>
    <w:p w:rsidR="00596D64" w:rsidRPr="00E955C7" w:rsidRDefault="00596D64" w:rsidP="004866BA">
      <w:pPr>
        <w:pStyle w:val="22"/>
        <w:shd w:val="clear" w:color="auto" w:fill="auto"/>
        <w:tabs>
          <w:tab w:val="left" w:pos="482"/>
        </w:tabs>
        <w:spacing w:before="0" w:line="240" w:lineRule="auto"/>
        <w:ind w:firstLine="720"/>
        <w:rPr>
          <w:sz w:val="24"/>
          <w:szCs w:val="24"/>
        </w:rPr>
      </w:pPr>
      <w:r w:rsidRPr="00E955C7">
        <w:rPr>
          <w:sz w:val="24"/>
          <w:szCs w:val="24"/>
        </w:rPr>
        <w:t>На доске написаны предложения:</w:t>
      </w:r>
    </w:p>
    <w:p w:rsidR="00596D64" w:rsidRPr="00E955C7" w:rsidRDefault="00596D64" w:rsidP="004866BA">
      <w:pPr>
        <w:tabs>
          <w:tab w:val="left" w:pos="3531"/>
        </w:tabs>
        <w:ind w:firstLine="720"/>
        <w:jc w:val="both"/>
      </w:pPr>
      <w:r w:rsidRPr="00E955C7">
        <w:rPr>
          <w:rStyle w:val="6BookmanOldStyle"/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Со </w:t>
      </w:r>
      <w:r w:rsidRPr="00E955C7">
        <w:t xml:space="preserve">сцены полилось </w:t>
      </w:r>
      <w:proofErr w:type="spellStart"/>
      <w:r w:rsidRPr="00E955C7">
        <w:t>нежн</w:t>
      </w:r>
      <w:proofErr w:type="spellEnd"/>
      <w:r w:rsidRPr="00E955C7">
        <w:t>..</w:t>
      </w:r>
      <w:r>
        <w:t xml:space="preserve"> </w:t>
      </w:r>
      <w:r>
        <w:rPr>
          <w:rStyle w:val="6BookmanOldStyle"/>
          <w:rFonts w:ascii="Times New Roman" w:eastAsia="Calibri" w:hAnsi="Times New Roman" w:cs="Times New Roman"/>
          <w:i w:val="0"/>
          <w:iCs w:val="0"/>
          <w:sz w:val="24"/>
          <w:szCs w:val="24"/>
        </w:rPr>
        <w:t>(   …</w:t>
      </w:r>
      <w:r>
        <w:rPr>
          <w:rStyle w:val="6BookmanOldStyle"/>
          <w:rFonts w:ascii="Times New Roman" w:eastAsia="Calibri" w:hAnsi="Times New Roman" w:cs="Times New Roman"/>
          <w:i w:val="0"/>
          <w:iCs w:val="0"/>
          <w:sz w:val="24"/>
          <w:szCs w:val="24"/>
        </w:rPr>
        <w:tab/>
        <w:t>)</w:t>
      </w:r>
      <w:r w:rsidRPr="00E955C7">
        <w:rPr>
          <w:rStyle w:val="6BookmanOldStyle"/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, </w:t>
      </w:r>
      <w:r w:rsidRPr="00E955C7">
        <w:t xml:space="preserve">первые звуки </w:t>
      </w:r>
      <w:proofErr w:type="gramStart"/>
      <w:r w:rsidRPr="00E955C7">
        <w:t>которого</w:t>
      </w:r>
      <w:proofErr w:type="gramEnd"/>
      <w:r>
        <w:t xml:space="preserve"> </w:t>
      </w:r>
      <w:r w:rsidRPr="00E955C7">
        <w:t>заставили сразу затихнуть зал.</w:t>
      </w:r>
    </w:p>
    <w:p w:rsidR="00596D64" w:rsidRPr="00E955C7" w:rsidRDefault="00596D64" w:rsidP="004866BA">
      <w:pPr>
        <w:ind w:firstLine="720"/>
        <w:jc w:val="both"/>
      </w:pPr>
      <w:r w:rsidRPr="00E955C7">
        <w:t xml:space="preserve">От </w:t>
      </w:r>
      <w:proofErr w:type="spellStart"/>
      <w:r w:rsidRPr="00E955C7">
        <w:t>рыбн</w:t>
      </w:r>
      <w:proofErr w:type="spellEnd"/>
      <w:proofErr w:type="gramStart"/>
      <w:r w:rsidRPr="00E955C7">
        <w:t>..</w:t>
      </w:r>
      <w:r w:rsidRPr="00E955C7">
        <w:rPr>
          <w:rStyle w:val="6BookmanOldStyle"/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 </w:t>
      </w:r>
      <w:r>
        <w:rPr>
          <w:rStyle w:val="6BookmanOldStyle"/>
          <w:rFonts w:ascii="Times New Roman" w:eastAsia="Calibri" w:hAnsi="Times New Roman" w:cs="Times New Roman"/>
          <w:i w:val="0"/>
          <w:iCs w:val="0"/>
          <w:sz w:val="24"/>
          <w:szCs w:val="24"/>
          <w:lang w:eastAsia="en-US"/>
        </w:rPr>
        <w:t>(   …     )</w:t>
      </w:r>
      <w:r>
        <w:rPr>
          <w:rStyle w:val="6BookmanOldStyle1"/>
          <w:rFonts w:ascii="Times New Roman" w:eastAsia="Calibri" w:hAnsi="Times New Roman" w:cs="Times New Roman"/>
          <w:i w:val="0"/>
          <w:iCs w:val="0"/>
          <w:sz w:val="24"/>
          <w:szCs w:val="24"/>
          <w:lang w:val="ru-RU"/>
        </w:rPr>
        <w:t xml:space="preserve"> </w:t>
      </w:r>
      <w:proofErr w:type="gramEnd"/>
      <w:r w:rsidRPr="00E955C7">
        <w:t>шел изумительный аромат.</w:t>
      </w:r>
    </w:p>
    <w:p w:rsidR="00596D64" w:rsidRPr="00E955C7" w:rsidRDefault="00596D64" w:rsidP="004866BA">
      <w:pPr>
        <w:ind w:firstLine="720"/>
        <w:jc w:val="both"/>
      </w:pPr>
      <w:r w:rsidRPr="00E955C7">
        <w:t xml:space="preserve">Мой приятель потерпел </w:t>
      </w:r>
      <w:r>
        <w:t>полн</w:t>
      </w:r>
      <w:proofErr w:type="gramStart"/>
      <w:r>
        <w:t>..</w:t>
      </w:r>
      <w:r w:rsidRPr="00E955C7">
        <w:t xml:space="preserve"> </w:t>
      </w:r>
      <w:r w:rsidRPr="00E955C7">
        <w:rPr>
          <w:rStyle w:val="60"/>
          <w:rFonts w:ascii="Times New Roman" w:eastAsia="Calibri" w:hAnsi="Times New Roman" w:cs="Times New Roman"/>
          <w:i w:val="0"/>
          <w:iCs w:val="0"/>
          <w:sz w:val="24"/>
          <w:szCs w:val="24"/>
          <w:u w:val="none"/>
          <w:lang w:val="ru-RU"/>
        </w:rPr>
        <w:t>(   …     )</w:t>
      </w:r>
      <w:r w:rsidRPr="00E955C7">
        <w:rPr>
          <w:rStyle w:val="6BookmanOldStyle"/>
          <w:rFonts w:ascii="Times New Roman" w:eastAsia="Calibri" w:hAnsi="Times New Roman" w:cs="Times New Roman"/>
          <w:i w:val="0"/>
          <w:iCs w:val="0"/>
          <w:sz w:val="24"/>
          <w:szCs w:val="24"/>
          <w:lang w:eastAsia="en-US"/>
        </w:rPr>
        <w:t xml:space="preserve"> </w:t>
      </w:r>
      <w:r w:rsidRPr="00E955C7">
        <w:rPr>
          <w:rStyle w:val="6BookmanOldStyle"/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, </w:t>
      </w:r>
      <w:proofErr w:type="gramEnd"/>
      <w:r>
        <w:t>но не думал сда</w:t>
      </w:r>
      <w:r w:rsidRPr="00E955C7">
        <w:t>ваться.</w:t>
      </w:r>
    </w:p>
    <w:p w:rsidR="00596D64" w:rsidRPr="009E2DD4" w:rsidRDefault="00596D64" w:rsidP="004866BA">
      <w:pPr>
        <w:pStyle w:val="22"/>
        <w:numPr>
          <w:ilvl w:val="0"/>
          <w:numId w:val="4"/>
        </w:numPr>
        <w:shd w:val="clear" w:color="auto" w:fill="auto"/>
        <w:tabs>
          <w:tab w:val="left" w:pos="654"/>
        </w:tabs>
        <w:spacing w:before="0"/>
        <w:ind w:firstLine="720"/>
        <w:jc w:val="left"/>
        <w:rPr>
          <w:i/>
          <w:iCs/>
          <w:sz w:val="24"/>
          <w:szCs w:val="24"/>
        </w:rPr>
      </w:pPr>
      <w:r w:rsidRPr="009E2DD4">
        <w:rPr>
          <w:rStyle w:val="2MicrosoftSansSerif"/>
          <w:rFonts w:ascii="Times New Roman" w:hAnsi="Times New Roman" w:cs="Times New Roman"/>
          <w:i w:val="0"/>
          <w:iCs w:val="0"/>
          <w:sz w:val="24"/>
          <w:szCs w:val="24"/>
        </w:rPr>
        <w:t>филе</w:t>
      </w:r>
    </w:p>
    <w:p w:rsidR="00596D64" w:rsidRPr="009E2DD4" w:rsidRDefault="00596D64" w:rsidP="004866BA">
      <w:pPr>
        <w:pStyle w:val="22"/>
        <w:numPr>
          <w:ilvl w:val="0"/>
          <w:numId w:val="4"/>
        </w:numPr>
        <w:shd w:val="clear" w:color="auto" w:fill="auto"/>
        <w:tabs>
          <w:tab w:val="left" w:pos="674"/>
        </w:tabs>
        <w:spacing w:before="0"/>
        <w:ind w:firstLine="720"/>
        <w:jc w:val="left"/>
        <w:rPr>
          <w:i/>
          <w:iCs/>
          <w:sz w:val="24"/>
          <w:szCs w:val="24"/>
        </w:rPr>
      </w:pPr>
      <w:r w:rsidRPr="009E2DD4">
        <w:rPr>
          <w:rStyle w:val="2MicrosoftSansSerif"/>
          <w:rFonts w:ascii="Times New Roman" w:hAnsi="Times New Roman" w:cs="Times New Roman"/>
          <w:i w:val="0"/>
          <w:iCs w:val="0"/>
          <w:sz w:val="24"/>
          <w:szCs w:val="24"/>
        </w:rPr>
        <w:t>фиаско</w:t>
      </w:r>
    </w:p>
    <w:p w:rsidR="00596D64" w:rsidRPr="009E2DD4" w:rsidRDefault="00596D64" w:rsidP="004866BA">
      <w:pPr>
        <w:pStyle w:val="22"/>
        <w:numPr>
          <w:ilvl w:val="0"/>
          <w:numId w:val="4"/>
        </w:numPr>
        <w:shd w:val="clear" w:color="auto" w:fill="auto"/>
        <w:tabs>
          <w:tab w:val="left" w:pos="678"/>
        </w:tabs>
        <w:spacing w:before="0"/>
        <w:ind w:firstLine="720"/>
        <w:jc w:val="left"/>
        <w:rPr>
          <w:i/>
          <w:iCs/>
          <w:sz w:val="24"/>
          <w:szCs w:val="24"/>
        </w:rPr>
      </w:pPr>
      <w:r w:rsidRPr="009E2DD4">
        <w:rPr>
          <w:rStyle w:val="2MicrosoftSansSerif"/>
          <w:rFonts w:ascii="Times New Roman" w:hAnsi="Times New Roman" w:cs="Times New Roman"/>
          <w:i w:val="0"/>
          <w:iCs w:val="0"/>
          <w:sz w:val="24"/>
          <w:szCs w:val="24"/>
        </w:rPr>
        <w:t>сопрано</w:t>
      </w:r>
    </w:p>
    <w:p w:rsidR="00596D64" w:rsidRPr="009E2DD4" w:rsidRDefault="00596D64" w:rsidP="004866BA">
      <w:pPr>
        <w:pStyle w:val="22"/>
        <w:shd w:val="clear" w:color="auto" w:fill="auto"/>
        <w:spacing w:before="0" w:line="240" w:lineRule="auto"/>
        <w:ind w:firstLine="720"/>
        <w:rPr>
          <w:sz w:val="24"/>
          <w:szCs w:val="24"/>
        </w:rPr>
      </w:pPr>
      <w:r w:rsidRPr="009E2DD4">
        <w:rPr>
          <w:sz w:val="24"/>
          <w:szCs w:val="24"/>
        </w:rPr>
        <w:t xml:space="preserve">- Прочитайте предложения. Сформулируйте задание, которое нужно выполнить. </w:t>
      </w:r>
      <w:r w:rsidRPr="009E2DD4">
        <w:rPr>
          <w:i/>
          <w:iCs/>
          <w:sz w:val="24"/>
          <w:szCs w:val="24"/>
        </w:rPr>
        <w:t>(В предложения надо вставить пропущенные слова и правильно написать окончания прилагательных).</w:t>
      </w:r>
    </w:p>
    <w:p w:rsidR="00596D64" w:rsidRPr="009E2DD4" w:rsidRDefault="00596D64" w:rsidP="004866BA">
      <w:pPr>
        <w:pStyle w:val="22"/>
        <w:shd w:val="clear" w:color="auto" w:fill="auto"/>
        <w:spacing w:before="0" w:line="240" w:lineRule="auto"/>
        <w:ind w:firstLine="720"/>
        <w:rPr>
          <w:sz w:val="24"/>
          <w:szCs w:val="24"/>
        </w:rPr>
      </w:pPr>
      <w:r w:rsidRPr="009E2DD4">
        <w:rPr>
          <w:sz w:val="24"/>
          <w:szCs w:val="24"/>
        </w:rPr>
        <w:t xml:space="preserve">- Назовите слова, которые надо вставить в предложения. Кто знает их </w:t>
      </w:r>
      <w:r>
        <w:rPr>
          <w:sz w:val="24"/>
          <w:szCs w:val="24"/>
        </w:rPr>
        <w:t>лексическое зн</w:t>
      </w:r>
      <w:r w:rsidRPr="009E2DD4">
        <w:rPr>
          <w:sz w:val="24"/>
          <w:szCs w:val="24"/>
        </w:rPr>
        <w:t>ачение?</w:t>
      </w:r>
    </w:p>
    <w:p w:rsidR="00596D64" w:rsidRPr="009E2DD4" w:rsidRDefault="00596D64" w:rsidP="004866BA">
      <w:pPr>
        <w:pStyle w:val="32"/>
        <w:shd w:val="clear" w:color="auto" w:fill="auto"/>
        <w:spacing w:after="0" w:line="240" w:lineRule="auto"/>
        <w:ind w:firstLine="720"/>
        <w:rPr>
          <w:sz w:val="24"/>
          <w:szCs w:val="24"/>
        </w:rPr>
      </w:pPr>
      <w:r w:rsidRPr="009E2DD4">
        <w:rPr>
          <w:sz w:val="24"/>
          <w:szCs w:val="24"/>
        </w:rPr>
        <w:t>Филе - это высший сорт мяса или к</w:t>
      </w:r>
      <w:r>
        <w:rPr>
          <w:sz w:val="24"/>
          <w:szCs w:val="24"/>
        </w:rPr>
        <w:t>у</w:t>
      </w:r>
      <w:r w:rsidRPr="009E2DD4">
        <w:rPr>
          <w:sz w:val="24"/>
          <w:szCs w:val="24"/>
        </w:rPr>
        <w:t>сок рыбы, очищенный от костей.</w:t>
      </w:r>
    </w:p>
    <w:p w:rsidR="00596D64" w:rsidRPr="009E2DD4" w:rsidRDefault="00596D64" w:rsidP="004866BA">
      <w:pPr>
        <w:pStyle w:val="32"/>
        <w:shd w:val="clear" w:color="auto" w:fill="auto"/>
        <w:spacing w:after="0" w:line="240" w:lineRule="auto"/>
        <w:ind w:firstLine="720"/>
        <w:rPr>
          <w:sz w:val="24"/>
          <w:szCs w:val="24"/>
        </w:rPr>
      </w:pPr>
      <w:r w:rsidRPr="009E2DD4">
        <w:rPr>
          <w:sz w:val="24"/>
          <w:szCs w:val="24"/>
        </w:rPr>
        <w:t xml:space="preserve">Фиаско </w:t>
      </w:r>
      <w:r>
        <w:rPr>
          <w:sz w:val="24"/>
          <w:szCs w:val="24"/>
        </w:rPr>
        <w:t>-</w:t>
      </w:r>
      <w:r w:rsidRPr="009E2DD4">
        <w:rPr>
          <w:sz w:val="24"/>
          <w:szCs w:val="24"/>
        </w:rPr>
        <w:t xml:space="preserve"> неуспех, поражение, крах.</w:t>
      </w:r>
    </w:p>
    <w:p w:rsidR="00596D64" w:rsidRPr="009E2DD4" w:rsidRDefault="00596D64" w:rsidP="004866BA">
      <w:pPr>
        <w:pStyle w:val="32"/>
        <w:shd w:val="clear" w:color="auto" w:fill="auto"/>
        <w:spacing w:after="0" w:line="240" w:lineRule="auto"/>
        <w:ind w:firstLine="720"/>
        <w:rPr>
          <w:sz w:val="24"/>
          <w:szCs w:val="24"/>
        </w:rPr>
      </w:pPr>
      <w:r w:rsidRPr="009E2DD4">
        <w:rPr>
          <w:sz w:val="24"/>
          <w:szCs w:val="24"/>
        </w:rPr>
        <w:t>Сопрано</w:t>
      </w:r>
      <w:r w:rsidRPr="009E2DD4">
        <w:rPr>
          <w:rStyle w:val="33"/>
          <w:rFonts w:ascii="Times New Roman" w:hAnsi="Times New Roman" w:cs="Times New Roman"/>
          <w:sz w:val="24"/>
          <w:szCs w:val="24"/>
        </w:rPr>
        <w:t xml:space="preserve"> — </w:t>
      </w:r>
      <w:r w:rsidRPr="009E2DD4">
        <w:rPr>
          <w:sz w:val="24"/>
          <w:szCs w:val="24"/>
        </w:rPr>
        <w:t>самый высокий женский голос</w:t>
      </w:r>
      <w:r w:rsidRPr="0019154D">
        <w:rPr>
          <w:sz w:val="24"/>
          <w:szCs w:val="24"/>
        </w:rPr>
        <w:t xml:space="preserve">. </w:t>
      </w:r>
      <w:r>
        <w:rPr>
          <w:sz w:val="24"/>
          <w:szCs w:val="24"/>
        </w:rPr>
        <w:t>(Слайд 2</w:t>
      </w:r>
      <w:r w:rsidRPr="0019154D">
        <w:rPr>
          <w:sz w:val="24"/>
          <w:szCs w:val="24"/>
        </w:rPr>
        <w:t>)</w:t>
      </w:r>
    </w:p>
    <w:p w:rsidR="00596D64" w:rsidRPr="00EE7DA4" w:rsidRDefault="00596D64" w:rsidP="004866BA">
      <w:pPr>
        <w:pStyle w:val="32"/>
        <w:shd w:val="clear" w:color="auto" w:fill="auto"/>
        <w:spacing w:after="0" w:line="240" w:lineRule="auto"/>
        <w:ind w:firstLine="720"/>
        <w:jc w:val="left"/>
        <w:rPr>
          <w:b w:val="0"/>
          <w:bCs w:val="0"/>
          <w:sz w:val="24"/>
          <w:szCs w:val="24"/>
        </w:rPr>
      </w:pPr>
      <w:r w:rsidRPr="009E2DD4">
        <w:rPr>
          <w:b w:val="0"/>
          <w:bCs w:val="0"/>
          <w:sz w:val="24"/>
          <w:szCs w:val="24"/>
        </w:rPr>
        <w:t xml:space="preserve">- Что вы можете сказать об этих словах? </w:t>
      </w:r>
      <w:proofErr w:type="gramStart"/>
      <w:r w:rsidRPr="009E2DD4">
        <w:rPr>
          <w:b w:val="0"/>
          <w:bCs w:val="0"/>
          <w:i/>
          <w:iCs/>
          <w:sz w:val="24"/>
          <w:szCs w:val="24"/>
        </w:rPr>
        <w:t>(Это несклоняемые имена существительные</w:t>
      </w:r>
      <w:r>
        <w:rPr>
          <w:b w:val="0"/>
          <w:bCs w:val="0"/>
          <w:i/>
          <w:iCs/>
          <w:sz w:val="24"/>
          <w:szCs w:val="24"/>
        </w:rPr>
        <w:t>.</w:t>
      </w:r>
      <w:proofErr w:type="gramEnd"/>
      <w:r>
        <w:rPr>
          <w:b w:val="0"/>
          <w:bCs w:val="0"/>
          <w:i/>
          <w:iCs/>
          <w:sz w:val="24"/>
          <w:szCs w:val="24"/>
        </w:rPr>
        <w:t xml:space="preserve"> </w:t>
      </w:r>
      <w:proofErr w:type="gramStart"/>
      <w:r w:rsidRPr="00EE7DA4">
        <w:rPr>
          <w:b w:val="0"/>
          <w:bCs w:val="0"/>
          <w:sz w:val="24"/>
          <w:szCs w:val="24"/>
        </w:rPr>
        <w:t xml:space="preserve">Это слова </w:t>
      </w:r>
      <w:r>
        <w:rPr>
          <w:b w:val="0"/>
          <w:bCs w:val="0"/>
          <w:sz w:val="24"/>
          <w:szCs w:val="24"/>
        </w:rPr>
        <w:t>иноязычного происхождения с конечными гласными е,</w:t>
      </w:r>
      <w:r w:rsidRPr="00EE7DA4">
        <w:rPr>
          <w:b w:val="0"/>
          <w:bCs w:val="0"/>
          <w:sz w:val="24"/>
          <w:szCs w:val="24"/>
        </w:rPr>
        <w:t xml:space="preserve"> о.</w:t>
      </w:r>
      <w:r w:rsidRPr="00EE7DA4">
        <w:rPr>
          <w:b w:val="0"/>
          <w:bCs w:val="0"/>
          <w:i/>
          <w:iCs/>
          <w:sz w:val="24"/>
          <w:szCs w:val="24"/>
        </w:rPr>
        <w:t>).</w:t>
      </w:r>
      <w:proofErr w:type="gramEnd"/>
    </w:p>
    <w:p w:rsidR="00596D64" w:rsidRPr="009E2DD4" w:rsidRDefault="00596D64" w:rsidP="004866BA">
      <w:pPr>
        <w:pStyle w:val="22"/>
        <w:shd w:val="clear" w:color="auto" w:fill="auto"/>
        <w:spacing w:before="0" w:line="240" w:lineRule="auto"/>
        <w:ind w:firstLine="720"/>
        <w:rPr>
          <w:sz w:val="24"/>
          <w:szCs w:val="24"/>
        </w:rPr>
      </w:pPr>
      <w:r w:rsidRPr="009E2DD4">
        <w:rPr>
          <w:sz w:val="24"/>
          <w:szCs w:val="24"/>
        </w:rPr>
        <w:t xml:space="preserve">- Вставьте эти слова </w:t>
      </w:r>
      <w:r>
        <w:rPr>
          <w:sz w:val="24"/>
          <w:szCs w:val="24"/>
        </w:rPr>
        <w:t>в</w:t>
      </w:r>
      <w:r w:rsidRPr="009E2DD4">
        <w:rPr>
          <w:sz w:val="24"/>
          <w:szCs w:val="24"/>
        </w:rPr>
        <w:t xml:space="preserve"> предложения, учитывая их лексическое</w:t>
      </w:r>
      <w:r>
        <w:rPr>
          <w:sz w:val="24"/>
          <w:szCs w:val="24"/>
        </w:rPr>
        <w:t xml:space="preserve"> значение</w:t>
      </w:r>
      <w:r w:rsidRPr="009E2DD4">
        <w:rPr>
          <w:sz w:val="24"/>
          <w:szCs w:val="24"/>
        </w:rPr>
        <w:t>.</w:t>
      </w:r>
    </w:p>
    <w:p w:rsidR="00596D64" w:rsidRDefault="00596D64" w:rsidP="004866BA">
      <w:pPr>
        <w:pStyle w:val="22"/>
        <w:shd w:val="clear" w:color="auto" w:fill="auto"/>
        <w:spacing w:before="0" w:line="240" w:lineRule="auto"/>
        <w:ind w:firstLine="720"/>
        <w:rPr>
          <w:i/>
          <w:iCs/>
          <w:sz w:val="24"/>
          <w:szCs w:val="24"/>
        </w:rPr>
      </w:pPr>
      <w:r w:rsidRPr="009E2DD4">
        <w:rPr>
          <w:sz w:val="24"/>
          <w:szCs w:val="24"/>
        </w:rPr>
        <w:t xml:space="preserve">- Какое затруднение у вас возникло при выполнении последнего задания? </w:t>
      </w:r>
      <w:r w:rsidRPr="009E2DD4">
        <w:rPr>
          <w:i/>
          <w:iCs/>
          <w:sz w:val="24"/>
          <w:szCs w:val="24"/>
        </w:rPr>
        <w:t>(Затруднение возникло при написании окончаний имен прилагательных, которые относятся к несклоняемым именам существительным).</w:t>
      </w:r>
    </w:p>
    <w:p w:rsidR="00596D64" w:rsidRPr="009E2DD4" w:rsidRDefault="00596D64" w:rsidP="004866BA">
      <w:pPr>
        <w:pStyle w:val="22"/>
        <w:shd w:val="clear" w:color="auto" w:fill="auto"/>
        <w:spacing w:before="0" w:line="240" w:lineRule="auto"/>
        <w:ind w:firstLine="720"/>
        <w:rPr>
          <w:sz w:val="24"/>
          <w:szCs w:val="24"/>
        </w:rPr>
      </w:pPr>
    </w:p>
    <w:p w:rsidR="00596D64" w:rsidRDefault="00596D64" w:rsidP="004866BA">
      <w:pPr>
        <w:ind w:firstLine="720"/>
        <w:jc w:val="both"/>
        <w:rPr>
          <w:b/>
          <w:bCs/>
        </w:rPr>
      </w:pPr>
      <w:r>
        <w:rPr>
          <w:b/>
          <w:bCs/>
          <w:lang w:val="en-US"/>
        </w:rPr>
        <w:t>III</w:t>
      </w:r>
      <w:r>
        <w:rPr>
          <w:b/>
          <w:bCs/>
        </w:rPr>
        <w:t xml:space="preserve">. Постановка цели и задач урока. Мотивация учебной деятельности учащихся. </w:t>
      </w:r>
    </w:p>
    <w:p w:rsidR="00596D64" w:rsidRPr="009E2DD4" w:rsidRDefault="00596D64" w:rsidP="004866BA">
      <w:pPr>
        <w:pStyle w:val="22"/>
        <w:shd w:val="clear" w:color="auto" w:fill="auto"/>
        <w:spacing w:before="0" w:line="240" w:lineRule="auto"/>
        <w:ind w:firstLine="720"/>
        <w:rPr>
          <w:sz w:val="24"/>
          <w:szCs w:val="24"/>
        </w:rPr>
      </w:pPr>
      <w:r w:rsidRPr="009E2DD4">
        <w:rPr>
          <w:sz w:val="24"/>
          <w:szCs w:val="24"/>
        </w:rPr>
        <w:t>-  Подумайте, почему вам трудно установить, какое окончание имеют имена</w:t>
      </w:r>
      <w:r>
        <w:rPr>
          <w:sz w:val="24"/>
          <w:szCs w:val="24"/>
        </w:rPr>
        <w:t xml:space="preserve"> прилагательные,  относящиеся </w:t>
      </w:r>
      <w:r w:rsidRPr="009E2DD4">
        <w:rPr>
          <w:sz w:val="24"/>
          <w:szCs w:val="24"/>
        </w:rPr>
        <w:t xml:space="preserve">к несклоняемым именам существительным. Сформулируйте тему сегодняшнего урока. </w:t>
      </w:r>
      <w:r w:rsidRPr="009E2DD4">
        <w:rPr>
          <w:i/>
          <w:iCs/>
          <w:sz w:val="24"/>
          <w:szCs w:val="24"/>
        </w:rPr>
        <w:t>(Нам трудно установить, какое окончание имеют имена прилагательные, относящиеся к несклоняемым именам существительным, потому что</w:t>
      </w:r>
      <w:r w:rsidRPr="009E2DD4">
        <w:rPr>
          <w:rStyle w:val="33"/>
          <w:rFonts w:ascii="Times New Roman" w:hAnsi="Times New Roman" w:cs="Times New Roman"/>
          <w:i w:val="0"/>
          <w:iCs w:val="0"/>
          <w:sz w:val="24"/>
          <w:szCs w:val="24"/>
        </w:rPr>
        <w:t xml:space="preserve"> </w:t>
      </w:r>
      <w:r w:rsidRPr="00EE7DA4">
        <w:rPr>
          <w:rStyle w:val="33"/>
          <w:rFonts w:ascii="Times New Roman" w:hAnsi="Times New Roman" w:cs="Times New Roman"/>
          <w:sz w:val="24"/>
          <w:szCs w:val="24"/>
        </w:rPr>
        <w:t>мы</w:t>
      </w:r>
      <w:r w:rsidRPr="009E2DD4">
        <w:rPr>
          <w:rStyle w:val="33"/>
          <w:rFonts w:ascii="Times New Roman" w:hAnsi="Times New Roman" w:cs="Times New Roman"/>
          <w:i w:val="0"/>
          <w:iCs w:val="0"/>
          <w:sz w:val="24"/>
          <w:szCs w:val="24"/>
        </w:rPr>
        <w:t xml:space="preserve"> </w:t>
      </w:r>
      <w:r w:rsidRPr="009E2DD4">
        <w:rPr>
          <w:i/>
          <w:iCs/>
          <w:sz w:val="24"/>
          <w:szCs w:val="24"/>
        </w:rPr>
        <w:t>не знаем род этих существительных, Значит, тема сегодняшнего урока «Род несклоняемых имен существительных</w:t>
      </w:r>
      <w:r w:rsidRPr="009E2DD4">
        <w:rPr>
          <w:rStyle w:val="33"/>
          <w:rFonts w:ascii="Times New Roman" w:hAnsi="Times New Roman" w:cs="Times New Roman"/>
          <w:i w:val="0"/>
          <w:iCs w:val="0"/>
          <w:sz w:val="24"/>
          <w:szCs w:val="24"/>
        </w:rPr>
        <w:t>»).</w:t>
      </w:r>
    </w:p>
    <w:p w:rsidR="00596D64" w:rsidRPr="009E2DD4" w:rsidRDefault="00596D64" w:rsidP="004866BA">
      <w:pPr>
        <w:pStyle w:val="22"/>
        <w:shd w:val="clear" w:color="auto" w:fill="auto"/>
        <w:spacing w:before="0" w:line="240" w:lineRule="auto"/>
        <w:ind w:firstLine="720"/>
        <w:rPr>
          <w:sz w:val="24"/>
          <w:szCs w:val="24"/>
        </w:rPr>
      </w:pPr>
      <w:r w:rsidRPr="009E2DD4">
        <w:rPr>
          <w:sz w:val="24"/>
          <w:szCs w:val="24"/>
        </w:rPr>
        <w:t>Учитель. Сформулируйте цель нашего урока, опираясь на</w:t>
      </w:r>
      <w:r w:rsidRPr="009E2DD4">
        <w:rPr>
          <w:sz w:val="24"/>
          <w:szCs w:val="24"/>
        </w:rPr>
        <w:br/>
        <w:t>его тему. Используйте опорные фразы на доске.</w:t>
      </w:r>
    </w:p>
    <w:p w:rsidR="00596D64" w:rsidRPr="009E2DD4" w:rsidRDefault="00596D64" w:rsidP="004866BA">
      <w:pPr>
        <w:widowControl w:val="0"/>
        <w:numPr>
          <w:ilvl w:val="0"/>
          <w:numId w:val="5"/>
        </w:numPr>
        <w:tabs>
          <w:tab w:val="left" w:pos="604"/>
        </w:tabs>
        <w:ind w:firstLine="720"/>
        <w:jc w:val="both"/>
      </w:pPr>
      <w:r w:rsidRPr="009E2DD4">
        <w:t>Познакомиться с правилом</w:t>
      </w:r>
      <w:r w:rsidRPr="009E2DD4">
        <w:rPr>
          <w:rStyle w:val="6BookmanOldStyle"/>
          <w:rFonts w:ascii="Times New Roman" w:eastAsia="Calibri" w:hAnsi="Times New Roman" w:cs="Times New Roman"/>
          <w:sz w:val="24"/>
          <w:szCs w:val="24"/>
        </w:rPr>
        <w:t xml:space="preserve"> ...;</w:t>
      </w:r>
    </w:p>
    <w:p w:rsidR="00596D64" w:rsidRPr="009E2DD4" w:rsidRDefault="00596D64" w:rsidP="004866BA">
      <w:pPr>
        <w:widowControl w:val="0"/>
        <w:numPr>
          <w:ilvl w:val="0"/>
          <w:numId w:val="5"/>
        </w:numPr>
        <w:tabs>
          <w:tab w:val="left" w:pos="647"/>
        </w:tabs>
        <w:ind w:firstLine="720"/>
        <w:jc w:val="both"/>
      </w:pPr>
      <w:r>
        <w:t>У</w:t>
      </w:r>
      <w:r w:rsidRPr="009E2DD4">
        <w:t>читься</w:t>
      </w:r>
      <w:r w:rsidRPr="009E2DD4">
        <w:rPr>
          <w:rStyle w:val="6BookmanOldStyle"/>
          <w:rFonts w:ascii="Times New Roman" w:eastAsia="Calibri" w:hAnsi="Times New Roman" w:cs="Times New Roman"/>
          <w:sz w:val="24"/>
          <w:szCs w:val="24"/>
        </w:rPr>
        <w:t xml:space="preserve"> ....</w:t>
      </w:r>
    </w:p>
    <w:p w:rsidR="00596D64" w:rsidRDefault="00596D64" w:rsidP="004866BA">
      <w:pPr>
        <w:pStyle w:val="32"/>
        <w:shd w:val="clear" w:color="auto" w:fill="auto"/>
        <w:spacing w:after="0" w:line="240" w:lineRule="auto"/>
        <w:ind w:firstLine="720"/>
        <w:rPr>
          <w:b w:val="0"/>
          <w:bCs w:val="0"/>
          <w:sz w:val="24"/>
          <w:szCs w:val="24"/>
        </w:rPr>
      </w:pPr>
      <w:r w:rsidRPr="009E2DD4">
        <w:rPr>
          <w:b w:val="0"/>
          <w:bCs w:val="0"/>
          <w:sz w:val="24"/>
          <w:szCs w:val="24"/>
        </w:rPr>
        <w:t>(Цель урока: познакомиться с правилом, как определять род несклоняемых имен существительным; учиться определять род несклоняемых имен существительных).</w:t>
      </w:r>
    </w:p>
    <w:p w:rsidR="00596D64" w:rsidRDefault="00596D64" w:rsidP="004866BA">
      <w:pPr>
        <w:pStyle w:val="32"/>
        <w:shd w:val="clear" w:color="auto" w:fill="auto"/>
        <w:spacing w:after="0" w:line="240" w:lineRule="auto"/>
        <w:ind w:firstLine="720"/>
        <w:rPr>
          <w:b w:val="0"/>
          <w:bCs w:val="0"/>
          <w:sz w:val="24"/>
          <w:szCs w:val="24"/>
        </w:rPr>
      </w:pPr>
    </w:p>
    <w:p w:rsidR="00596D64" w:rsidRDefault="00596D64" w:rsidP="004866BA">
      <w:pPr>
        <w:pStyle w:val="32"/>
        <w:shd w:val="clear" w:color="auto" w:fill="auto"/>
        <w:spacing w:after="0" w:line="240" w:lineRule="auto"/>
        <w:ind w:firstLine="720"/>
        <w:rPr>
          <w:sz w:val="24"/>
          <w:szCs w:val="24"/>
        </w:rPr>
      </w:pPr>
      <w:r w:rsidRPr="00823888">
        <w:rPr>
          <w:sz w:val="24"/>
          <w:szCs w:val="24"/>
        </w:rPr>
        <w:t>ФИЗМИНУТКА</w:t>
      </w:r>
    </w:p>
    <w:p w:rsidR="00596D64" w:rsidRPr="00823888" w:rsidRDefault="00596D64" w:rsidP="004866BA">
      <w:pPr>
        <w:pStyle w:val="32"/>
        <w:shd w:val="clear" w:color="auto" w:fill="auto"/>
        <w:spacing w:after="0" w:line="240" w:lineRule="auto"/>
        <w:ind w:firstLine="720"/>
        <w:rPr>
          <w:sz w:val="24"/>
          <w:szCs w:val="24"/>
        </w:rPr>
      </w:pPr>
    </w:p>
    <w:p w:rsidR="00596D64" w:rsidRDefault="00596D64" w:rsidP="004866BA">
      <w:pPr>
        <w:ind w:firstLine="720"/>
        <w:jc w:val="both"/>
        <w:rPr>
          <w:b/>
          <w:bCs/>
        </w:rPr>
      </w:pPr>
      <w:r>
        <w:rPr>
          <w:b/>
          <w:bCs/>
          <w:lang w:val="en-US"/>
        </w:rPr>
        <w:t>IV</w:t>
      </w:r>
      <w:r>
        <w:rPr>
          <w:b/>
          <w:bCs/>
        </w:rPr>
        <w:t>. Первичное усвоение новых знаний, проверка понимания.</w:t>
      </w:r>
    </w:p>
    <w:p w:rsidR="00596D64" w:rsidRDefault="00596D64" w:rsidP="004866BA">
      <w:pPr>
        <w:autoSpaceDE w:val="0"/>
        <w:autoSpaceDN w:val="0"/>
        <w:adjustRightInd w:val="0"/>
        <w:ind w:firstLine="720"/>
        <w:jc w:val="both"/>
      </w:pPr>
      <w:r>
        <w:rPr>
          <w:u w:val="single"/>
        </w:rPr>
        <w:t xml:space="preserve">1. С а м о с т о я т е л </w:t>
      </w:r>
      <w:proofErr w:type="spellStart"/>
      <w:r>
        <w:rPr>
          <w:u w:val="single"/>
        </w:rPr>
        <w:t>ь</w:t>
      </w:r>
      <w:proofErr w:type="spellEnd"/>
      <w:r>
        <w:rPr>
          <w:u w:val="single"/>
        </w:rPr>
        <w:t xml:space="preserve"> </w:t>
      </w:r>
      <w:proofErr w:type="spellStart"/>
      <w:r>
        <w:rPr>
          <w:u w:val="single"/>
        </w:rPr>
        <w:t>н</w:t>
      </w:r>
      <w:proofErr w:type="spellEnd"/>
      <w:r>
        <w:rPr>
          <w:u w:val="single"/>
        </w:rPr>
        <w:t xml:space="preserve"> а я  </w:t>
      </w:r>
      <w:proofErr w:type="spellStart"/>
      <w:proofErr w:type="gramStart"/>
      <w:r>
        <w:rPr>
          <w:u w:val="single"/>
        </w:rPr>
        <w:t>р</w:t>
      </w:r>
      <w:proofErr w:type="spellEnd"/>
      <w:proofErr w:type="gramEnd"/>
      <w:r>
        <w:rPr>
          <w:u w:val="single"/>
        </w:rPr>
        <w:t xml:space="preserve"> а б о т а с материалами учебника</w:t>
      </w:r>
      <w:r>
        <w:t xml:space="preserve"> на с. 143—144.</w:t>
      </w:r>
    </w:p>
    <w:p w:rsidR="00596D64" w:rsidRDefault="00596D64" w:rsidP="004866BA">
      <w:pPr>
        <w:autoSpaceDE w:val="0"/>
        <w:autoSpaceDN w:val="0"/>
        <w:adjustRightInd w:val="0"/>
        <w:ind w:firstLine="720"/>
        <w:jc w:val="both"/>
        <w:rPr>
          <w:u w:val="single"/>
        </w:rPr>
      </w:pPr>
      <w:r>
        <w:rPr>
          <w:u w:val="single"/>
        </w:rPr>
        <w:t>2. Беседа.</w:t>
      </w:r>
    </w:p>
    <w:p w:rsidR="00596D64" w:rsidRDefault="00596D64" w:rsidP="004866BA">
      <w:pPr>
        <w:autoSpaceDE w:val="0"/>
        <w:autoSpaceDN w:val="0"/>
        <w:adjustRightInd w:val="0"/>
        <w:ind w:firstLine="720"/>
        <w:jc w:val="both"/>
      </w:pPr>
      <w:r w:rsidRPr="00D94893">
        <w:t>- На сколько частей можно разделить прочитанный вами теоретический материал? (На 4 части)</w:t>
      </w:r>
    </w:p>
    <w:p w:rsidR="00596D64" w:rsidRDefault="00596D64" w:rsidP="004866BA">
      <w:pPr>
        <w:autoSpaceDE w:val="0"/>
        <w:autoSpaceDN w:val="0"/>
        <w:adjustRightInd w:val="0"/>
        <w:ind w:firstLine="720"/>
        <w:jc w:val="both"/>
      </w:pPr>
      <w:r>
        <w:t xml:space="preserve">- </w:t>
      </w:r>
      <w:r w:rsidRPr="00D94893">
        <w:rPr>
          <w:u w:val="single"/>
        </w:rPr>
        <w:t>Вернемся к несклоняемым существительным филе, фиаско, сопрано</w:t>
      </w:r>
      <w:r>
        <w:t>. С какой частью можно их соотнести? (С первой)</w:t>
      </w:r>
    </w:p>
    <w:p w:rsidR="00596D64" w:rsidRDefault="00596D64" w:rsidP="004866BA">
      <w:pPr>
        <w:autoSpaceDE w:val="0"/>
        <w:autoSpaceDN w:val="0"/>
        <w:adjustRightInd w:val="0"/>
        <w:ind w:firstLine="720"/>
        <w:jc w:val="both"/>
      </w:pPr>
      <w:r>
        <w:t>- К какому роду можно их отнести? Почему?</w:t>
      </w:r>
    </w:p>
    <w:p w:rsidR="00596D64" w:rsidRDefault="00596D64" w:rsidP="004866BA">
      <w:pPr>
        <w:autoSpaceDE w:val="0"/>
        <w:autoSpaceDN w:val="0"/>
        <w:adjustRightInd w:val="0"/>
        <w:ind w:firstLine="720"/>
        <w:jc w:val="both"/>
      </w:pPr>
      <w:r>
        <w:t>- Напишите данные несклоняемые существительные вместе с относящимися к ним именами прилагательными и укажите род имен существительных.</w:t>
      </w:r>
    </w:p>
    <w:p w:rsidR="00596D64" w:rsidRPr="00965E84" w:rsidRDefault="00596D64" w:rsidP="004866BA">
      <w:pPr>
        <w:autoSpaceDE w:val="0"/>
        <w:autoSpaceDN w:val="0"/>
        <w:adjustRightInd w:val="0"/>
        <w:ind w:firstLine="720"/>
        <w:jc w:val="both"/>
        <w:rPr>
          <w:u w:val="single"/>
        </w:rPr>
      </w:pPr>
      <w:r w:rsidRPr="00965E84">
        <w:rPr>
          <w:u w:val="single"/>
        </w:rPr>
        <w:t>Самопроверка по эталону.</w:t>
      </w:r>
    </w:p>
    <w:p w:rsidR="00596D64" w:rsidRDefault="00596D64" w:rsidP="004866BA">
      <w:pPr>
        <w:autoSpaceDE w:val="0"/>
        <w:autoSpaceDN w:val="0"/>
        <w:adjustRightInd w:val="0"/>
        <w:ind w:firstLine="720"/>
        <w:jc w:val="both"/>
      </w:pPr>
      <w:r>
        <w:lastRenderedPageBreak/>
        <w:t>- Что помогло вам определить род имен существительных? Прочитайте вслух теоретический материал.</w:t>
      </w:r>
    </w:p>
    <w:p w:rsidR="00596D64" w:rsidRPr="00532377" w:rsidRDefault="00596D64" w:rsidP="004866BA">
      <w:pPr>
        <w:autoSpaceDE w:val="0"/>
        <w:autoSpaceDN w:val="0"/>
        <w:adjustRightInd w:val="0"/>
        <w:ind w:firstLine="720"/>
        <w:jc w:val="both"/>
      </w:pPr>
      <w:r w:rsidRPr="00532377">
        <w:t>- Внимательно рассмотрите таблицу, заполните её пустые графы. (Раздаточный материал) Сделайте вывод. Задание выполняется в парах.</w:t>
      </w:r>
    </w:p>
    <w:p w:rsidR="00596D64" w:rsidRPr="00532377" w:rsidRDefault="00596D64" w:rsidP="004866BA">
      <w:pPr>
        <w:autoSpaceDE w:val="0"/>
        <w:autoSpaceDN w:val="0"/>
        <w:adjustRightInd w:val="0"/>
        <w:ind w:firstLine="720"/>
        <w:jc w:val="both"/>
        <w:rPr>
          <w:u w:val="single"/>
        </w:rPr>
      </w:pPr>
      <w:r w:rsidRPr="00532377">
        <w:rPr>
          <w:u w:val="single"/>
        </w:rPr>
        <w:t>Словарная работа:</w:t>
      </w:r>
    </w:p>
    <w:p w:rsidR="00596D64" w:rsidRPr="004866BA" w:rsidRDefault="00596D64" w:rsidP="004866BA">
      <w:pPr>
        <w:ind w:firstLine="720"/>
        <w:jc w:val="both"/>
        <w:rPr>
          <w:b/>
          <w:bCs/>
          <w:shd w:val="clear" w:color="auto" w:fill="F3F1ED"/>
        </w:rPr>
      </w:pPr>
      <w:r w:rsidRPr="004866BA">
        <w:rPr>
          <w:b/>
          <w:bCs/>
          <w:shd w:val="clear" w:color="auto" w:fill="F3F1ED"/>
        </w:rPr>
        <w:t>Конферансье </w:t>
      </w:r>
      <w:r w:rsidRPr="004866BA">
        <w:rPr>
          <w:shd w:val="clear" w:color="auto" w:fill="F3F1ED"/>
        </w:rPr>
        <w:t xml:space="preserve">(от фр. </w:t>
      </w:r>
      <w:proofErr w:type="spellStart"/>
      <w:r w:rsidRPr="004866BA">
        <w:rPr>
          <w:shd w:val="clear" w:color="auto" w:fill="F3F1ED"/>
        </w:rPr>
        <w:t>conférencier</w:t>
      </w:r>
      <w:proofErr w:type="spellEnd"/>
      <w:r w:rsidRPr="004866BA">
        <w:rPr>
          <w:shd w:val="clear" w:color="auto" w:fill="F3F1ED"/>
        </w:rPr>
        <w:t xml:space="preserve"> — докладчик) — эстрадный артист, объявляющий концертные номера и выступающий в промежутках между ними.</w:t>
      </w:r>
    </w:p>
    <w:p w:rsidR="00596D64" w:rsidRDefault="00596D64" w:rsidP="004866BA">
      <w:pPr>
        <w:ind w:firstLine="720"/>
        <w:jc w:val="both"/>
        <w:rPr>
          <w:shd w:val="clear" w:color="auto" w:fill="F3F1ED"/>
        </w:rPr>
      </w:pPr>
      <w:proofErr w:type="spellStart"/>
      <w:proofErr w:type="gramStart"/>
      <w:r w:rsidRPr="004866BA">
        <w:rPr>
          <w:b/>
          <w:bCs/>
          <w:shd w:val="clear" w:color="auto" w:fill="F3F1ED"/>
        </w:rPr>
        <w:t>Кабалье́ро</w:t>
      </w:r>
      <w:proofErr w:type="spellEnd"/>
      <w:proofErr w:type="gramEnd"/>
      <w:r w:rsidRPr="004866BA">
        <w:rPr>
          <w:shd w:val="clear" w:color="auto" w:fill="F3F1ED"/>
        </w:rPr>
        <w:t> (исп. </w:t>
      </w:r>
      <w:proofErr w:type="spellStart"/>
      <w:r w:rsidRPr="004866BA">
        <w:rPr>
          <w:b/>
          <w:bCs/>
          <w:shd w:val="clear" w:color="auto" w:fill="F3F1ED"/>
        </w:rPr>
        <w:t>caballero</w:t>
      </w:r>
      <w:proofErr w:type="spellEnd"/>
      <w:r w:rsidRPr="004866BA">
        <w:rPr>
          <w:shd w:val="clear" w:color="auto" w:fill="F3F1ED"/>
        </w:rPr>
        <w:t xml:space="preserve">, от </w:t>
      </w:r>
      <w:proofErr w:type="spellStart"/>
      <w:r w:rsidRPr="004866BA">
        <w:rPr>
          <w:shd w:val="clear" w:color="auto" w:fill="F3F1ED"/>
        </w:rPr>
        <w:t>caballo</w:t>
      </w:r>
      <w:proofErr w:type="spellEnd"/>
      <w:r w:rsidRPr="004866BA">
        <w:rPr>
          <w:shd w:val="clear" w:color="auto" w:fill="F3F1ED"/>
        </w:rPr>
        <w:t xml:space="preserve"> — лошадь) — буквально: всадник, рыцарь; в Испании X—XVI веков дворянин, богатый или родовитый человек, нёсший военную службу в кавалерии и обладавший рядом привилегий, свойственных дворянству.</w:t>
      </w:r>
    </w:p>
    <w:p w:rsidR="00596D64" w:rsidRPr="00532377" w:rsidRDefault="00596D64" w:rsidP="004866BA">
      <w:pPr>
        <w:ind w:firstLine="720"/>
      </w:pPr>
      <w:r w:rsidRPr="00532377">
        <w:rPr>
          <w:b/>
          <w:bCs/>
        </w:rPr>
        <w:t>Миледи</w:t>
      </w:r>
      <w:r w:rsidRPr="00532377">
        <w:t xml:space="preserve"> - это официальное обращение к жене титулованных особ, а именно к жене графа, барона, маркиза, виконта, баронета и рыцаря.</w:t>
      </w:r>
      <w:r w:rsidRPr="00532377">
        <w:rPr>
          <w:b/>
          <w:bCs/>
        </w:rPr>
        <w:t xml:space="preserve"> (Слайд 3)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73"/>
        <w:gridCol w:w="2537"/>
        <w:gridCol w:w="2113"/>
        <w:gridCol w:w="1715"/>
        <w:gridCol w:w="2233"/>
      </w:tblGrid>
      <w:tr w:rsidR="00596D64">
        <w:tc>
          <w:tcPr>
            <w:tcW w:w="973" w:type="dxa"/>
          </w:tcPr>
          <w:p w:rsidR="00596D64" w:rsidRDefault="00596D64" w:rsidP="0010184F">
            <w:pPr>
              <w:autoSpaceDE w:val="0"/>
              <w:autoSpaceDN w:val="0"/>
              <w:adjustRightInd w:val="0"/>
              <w:jc w:val="center"/>
            </w:pPr>
            <w:r>
              <w:t>№ группы</w:t>
            </w:r>
          </w:p>
        </w:tc>
        <w:tc>
          <w:tcPr>
            <w:tcW w:w="2537" w:type="dxa"/>
          </w:tcPr>
          <w:p w:rsidR="00596D64" w:rsidRDefault="00596D64" w:rsidP="0010184F">
            <w:pPr>
              <w:autoSpaceDE w:val="0"/>
              <w:autoSpaceDN w:val="0"/>
              <w:adjustRightInd w:val="0"/>
              <w:jc w:val="center"/>
            </w:pPr>
            <w:r>
              <w:t>Несклоняемые одушевленные существительные</w:t>
            </w:r>
          </w:p>
        </w:tc>
        <w:tc>
          <w:tcPr>
            <w:tcW w:w="2113" w:type="dxa"/>
          </w:tcPr>
          <w:p w:rsidR="00596D64" w:rsidRDefault="00596D64" w:rsidP="0010184F">
            <w:pPr>
              <w:autoSpaceDE w:val="0"/>
              <w:autoSpaceDN w:val="0"/>
              <w:adjustRightInd w:val="0"/>
              <w:jc w:val="center"/>
            </w:pPr>
            <w:r>
              <w:t>Обобщенное значение</w:t>
            </w:r>
          </w:p>
        </w:tc>
        <w:tc>
          <w:tcPr>
            <w:tcW w:w="1715" w:type="dxa"/>
          </w:tcPr>
          <w:p w:rsidR="00596D64" w:rsidRDefault="00596D64" w:rsidP="0010184F">
            <w:pPr>
              <w:autoSpaceDE w:val="0"/>
              <w:autoSpaceDN w:val="0"/>
              <w:adjustRightInd w:val="0"/>
              <w:jc w:val="center"/>
            </w:pPr>
            <w:r>
              <w:t>Род существительных</w:t>
            </w:r>
          </w:p>
        </w:tc>
        <w:tc>
          <w:tcPr>
            <w:tcW w:w="2233" w:type="dxa"/>
          </w:tcPr>
          <w:p w:rsidR="00596D64" w:rsidRDefault="00596D64" w:rsidP="0010184F">
            <w:pPr>
              <w:autoSpaceDE w:val="0"/>
              <w:autoSpaceDN w:val="0"/>
              <w:adjustRightInd w:val="0"/>
              <w:jc w:val="center"/>
            </w:pPr>
            <w:r>
              <w:t>Словосочетание</w:t>
            </w:r>
          </w:p>
        </w:tc>
      </w:tr>
      <w:tr w:rsidR="00596D64">
        <w:tc>
          <w:tcPr>
            <w:tcW w:w="973" w:type="dxa"/>
            <w:vMerge w:val="restart"/>
          </w:tcPr>
          <w:p w:rsidR="00596D64" w:rsidRDefault="00596D64" w:rsidP="0010184F">
            <w:pPr>
              <w:autoSpaceDE w:val="0"/>
              <w:autoSpaceDN w:val="0"/>
              <w:adjustRightInd w:val="0"/>
              <w:jc w:val="both"/>
            </w:pPr>
          </w:p>
          <w:p w:rsidR="00596D64" w:rsidRDefault="00596D64" w:rsidP="0010184F">
            <w:pPr>
              <w:autoSpaceDE w:val="0"/>
              <w:autoSpaceDN w:val="0"/>
              <w:adjustRightInd w:val="0"/>
              <w:jc w:val="both"/>
            </w:pPr>
          </w:p>
          <w:p w:rsidR="00596D64" w:rsidRDefault="00596D64" w:rsidP="0010184F">
            <w:pPr>
              <w:autoSpaceDE w:val="0"/>
              <w:autoSpaceDN w:val="0"/>
              <w:adjustRightInd w:val="0"/>
              <w:jc w:val="center"/>
            </w:pPr>
            <w:r>
              <w:t>1</w:t>
            </w:r>
          </w:p>
        </w:tc>
        <w:tc>
          <w:tcPr>
            <w:tcW w:w="2537" w:type="dxa"/>
          </w:tcPr>
          <w:p w:rsidR="00596D64" w:rsidRDefault="00596D64" w:rsidP="0010184F">
            <w:pPr>
              <w:autoSpaceDE w:val="0"/>
              <w:autoSpaceDN w:val="0"/>
              <w:adjustRightInd w:val="0"/>
              <w:ind w:firstLine="708"/>
              <w:jc w:val="both"/>
            </w:pPr>
            <w:r>
              <w:t>Мисс</w:t>
            </w:r>
          </w:p>
          <w:p w:rsidR="00596D64" w:rsidRDefault="00596D64" w:rsidP="0010184F">
            <w:pPr>
              <w:autoSpaceDE w:val="0"/>
              <w:autoSpaceDN w:val="0"/>
              <w:adjustRightInd w:val="0"/>
              <w:ind w:firstLine="708"/>
              <w:jc w:val="both"/>
            </w:pPr>
          </w:p>
        </w:tc>
        <w:tc>
          <w:tcPr>
            <w:tcW w:w="2113" w:type="dxa"/>
            <w:vMerge w:val="restart"/>
          </w:tcPr>
          <w:p w:rsidR="00596D64" w:rsidRDefault="00596D64" w:rsidP="0010184F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715" w:type="dxa"/>
          </w:tcPr>
          <w:p w:rsidR="00596D64" w:rsidRDefault="00596D64" w:rsidP="0010184F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2233" w:type="dxa"/>
          </w:tcPr>
          <w:p w:rsidR="00596D64" w:rsidRDefault="00596D64" w:rsidP="0010184F">
            <w:pPr>
              <w:autoSpaceDE w:val="0"/>
              <w:autoSpaceDN w:val="0"/>
              <w:adjustRightInd w:val="0"/>
              <w:jc w:val="both"/>
            </w:pPr>
            <w:proofErr w:type="gramStart"/>
            <w:r>
              <w:t>Белокур</w:t>
            </w:r>
            <w:proofErr w:type="gramEnd"/>
            <w:r>
              <w:t>.. мисс</w:t>
            </w:r>
          </w:p>
        </w:tc>
      </w:tr>
      <w:tr w:rsidR="00596D64">
        <w:tc>
          <w:tcPr>
            <w:tcW w:w="973" w:type="dxa"/>
            <w:vMerge/>
          </w:tcPr>
          <w:p w:rsidR="00596D64" w:rsidRDefault="00596D64" w:rsidP="0010184F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2537" w:type="dxa"/>
          </w:tcPr>
          <w:p w:rsidR="00596D64" w:rsidRDefault="00596D64" w:rsidP="0010184F">
            <w:pPr>
              <w:autoSpaceDE w:val="0"/>
              <w:autoSpaceDN w:val="0"/>
              <w:adjustRightInd w:val="0"/>
              <w:ind w:firstLine="708"/>
              <w:jc w:val="both"/>
            </w:pPr>
            <w:r>
              <w:t>Мадам</w:t>
            </w:r>
          </w:p>
          <w:p w:rsidR="00596D64" w:rsidRDefault="00596D64" w:rsidP="0010184F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2113" w:type="dxa"/>
            <w:vMerge/>
          </w:tcPr>
          <w:p w:rsidR="00596D64" w:rsidRDefault="00596D64" w:rsidP="0010184F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715" w:type="dxa"/>
          </w:tcPr>
          <w:p w:rsidR="00596D64" w:rsidRDefault="00596D64" w:rsidP="0010184F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2233" w:type="dxa"/>
          </w:tcPr>
          <w:p w:rsidR="00596D64" w:rsidRDefault="00596D64" w:rsidP="0010184F">
            <w:pPr>
              <w:autoSpaceDE w:val="0"/>
              <w:autoSpaceDN w:val="0"/>
              <w:adjustRightInd w:val="0"/>
              <w:jc w:val="both"/>
            </w:pPr>
            <w:r>
              <w:t>Пожил</w:t>
            </w:r>
            <w:proofErr w:type="gramStart"/>
            <w:r>
              <w:t xml:space="preserve">.. </w:t>
            </w:r>
            <w:proofErr w:type="gramEnd"/>
            <w:r>
              <w:t>мадам</w:t>
            </w:r>
          </w:p>
        </w:tc>
      </w:tr>
      <w:tr w:rsidR="00596D64">
        <w:tc>
          <w:tcPr>
            <w:tcW w:w="973" w:type="dxa"/>
            <w:vMerge/>
          </w:tcPr>
          <w:p w:rsidR="00596D64" w:rsidRDefault="00596D64" w:rsidP="0010184F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2537" w:type="dxa"/>
          </w:tcPr>
          <w:p w:rsidR="00596D64" w:rsidRDefault="00596D64" w:rsidP="0010184F">
            <w:pPr>
              <w:autoSpaceDE w:val="0"/>
              <w:autoSpaceDN w:val="0"/>
              <w:adjustRightInd w:val="0"/>
              <w:jc w:val="center"/>
            </w:pPr>
            <w:r>
              <w:t>Миледи</w:t>
            </w:r>
          </w:p>
          <w:p w:rsidR="00596D64" w:rsidRDefault="00596D64" w:rsidP="0010184F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2113" w:type="dxa"/>
            <w:vMerge/>
          </w:tcPr>
          <w:p w:rsidR="00596D64" w:rsidRDefault="00596D64" w:rsidP="0010184F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715" w:type="dxa"/>
          </w:tcPr>
          <w:p w:rsidR="00596D64" w:rsidRDefault="00596D64" w:rsidP="0010184F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2233" w:type="dxa"/>
          </w:tcPr>
          <w:p w:rsidR="00596D64" w:rsidRDefault="00596D64" w:rsidP="0010184F">
            <w:pPr>
              <w:autoSpaceDE w:val="0"/>
              <w:autoSpaceDN w:val="0"/>
              <w:adjustRightInd w:val="0"/>
              <w:jc w:val="both"/>
            </w:pPr>
            <w:proofErr w:type="spellStart"/>
            <w:r>
              <w:t>Серьёзн</w:t>
            </w:r>
            <w:proofErr w:type="spellEnd"/>
            <w:proofErr w:type="gramStart"/>
            <w:r>
              <w:t xml:space="preserve">.. </w:t>
            </w:r>
            <w:proofErr w:type="gramEnd"/>
            <w:r>
              <w:t>миледи</w:t>
            </w:r>
          </w:p>
        </w:tc>
      </w:tr>
      <w:tr w:rsidR="00596D64">
        <w:tc>
          <w:tcPr>
            <w:tcW w:w="973" w:type="dxa"/>
            <w:vMerge w:val="restart"/>
          </w:tcPr>
          <w:p w:rsidR="00596D64" w:rsidRDefault="00596D64" w:rsidP="0010184F">
            <w:pPr>
              <w:autoSpaceDE w:val="0"/>
              <w:autoSpaceDN w:val="0"/>
              <w:adjustRightInd w:val="0"/>
              <w:jc w:val="center"/>
            </w:pPr>
            <w:r>
              <w:t>2</w:t>
            </w:r>
          </w:p>
        </w:tc>
        <w:tc>
          <w:tcPr>
            <w:tcW w:w="2537" w:type="dxa"/>
          </w:tcPr>
          <w:p w:rsidR="00596D64" w:rsidRDefault="00596D64" w:rsidP="0010184F">
            <w:pPr>
              <w:autoSpaceDE w:val="0"/>
              <w:autoSpaceDN w:val="0"/>
              <w:adjustRightInd w:val="0"/>
              <w:jc w:val="center"/>
            </w:pPr>
            <w:r>
              <w:t>Конферансье</w:t>
            </w:r>
          </w:p>
          <w:p w:rsidR="00596D64" w:rsidRDefault="00596D64" w:rsidP="0010184F">
            <w:pPr>
              <w:autoSpaceDE w:val="0"/>
              <w:autoSpaceDN w:val="0"/>
              <w:adjustRightInd w:val="0"/>
              <w:jc w:val="center"/>
            </w:pPr>
          </w:p>
          <w:p w:rsidR="00596D64" w:rsidRDefault="00596D64" w:rsidP="0010184F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2113" w:type="dxa"/>
            <w:vMerge w:val="restart"/>
          </w:tcPr>
          <w:p w:rsidR="00596D64" w:rsidRDefault="00596D64" w:rsidP="0010184F">
            <w:pPr>
              <w:autoSpaceDE w:val="0"/>
              <w:autoSpaceDN w:val="0"/>
              <w:adjustRightInd w:val="0"/>
              <w:jc w:val="both"/>
            </w:pPr>
          </w:p>
          <w:p w:rsidR="00596D64" w:rsidRDefault="00596D64" w:rsidP="0010184F">
            <w:pPr>
              <w:autoSpaceDE w:val="0"/>
              <w:autoSpaceDN w:val="0"/>
              <w:adjustRightInd w:val="0"/>
              <w:jc w:val="both"/>
            </w:pPr>
          </w:p>
          <w:p w:rsidR="00596D64" w:rsidRDefault="00596D64" w:rsidP="0010184F">
            <w:pPr>
              <w:autoSpaceDE w:val="0"/>
              <w:autoSpaceDN w:val="0"/>
              <w:adjustRightInd w:val="0"/>
              <w:jc w:val="both"/>
            </w:pPr>
          </w:p>
          <w:p w:rsidR="00596D64" w:rsidRDefault="00596D64" w:rsidP="0010184F">
            <w:pPr>
              <w:autoSpaceDE w:val="0"/>
              <w:autoSpaceDN w:val="0"/>
              <w:adjustRightInd w:val="0"/>
              <w:jc w:val="both"/>
            </w:pPr>
          </w:p>
          <w:p w:rsidR="00596D64" w:rsidRDefault="00596D64" w:rsidP="0010184F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715" w:type="dxa"/>
          </w:tcPr>
          <w:p w:rsidR="00596D64" w:rsidRDefault="00596D64" w:rsidP="0010184F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2233" w:type="dxa"/>
          </w:tcPr>
          <w:p w:rsidR="00596D64" w:rsidRDefault="00596D64" w:rsidP="0010184F">
            <w:pPr>
              <w:autoSpaceDE w:val="0"/>
              <w:autoSpaceDN w:val="0"/>
              <w:adjustRightInd w:val="0"/>
              <w:jc w:val="both"/>
            </w:pPr>
            <w:r>
              <w:t>Нов</w:t>
            </w:r>
            <w:proofErr w:type="gramStart"/>
            <w:r>
              <w:t xml:space="preserve">.. </w:t>
            </w:r>
            <w:proofErr w:type="gramEnd"/>
            <w:r>
              <w:t>конферансье</w:t>
            </w:r>
          </w:p>
        </w:tc>
      </w:tr>
      <w:tr w:rsidR="00596D64">
        <w:tc>
          <w:tcPr>
            <w:tcW w:w="973" w:type="dxa"/>
            <w:vMerge/>
          </w:tcPr>
          <w:p w:rsidR="00596D64" w:rsidRDefault="00596D64" w:rsidP="0010184F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2537" w:type="dxa"/>
          </w:tcPr>
          <w:p w:rsidR="00596D64" w:rsidRDefault="00596D64" w:rsidP="0010184F">
            <w:pPr>
              <w:autoSpaceDE w:val="0"/>
              <w:autoSpaceDN w:val="0"/>
              <w:adjustRightInd w:val="0"/>
              <w:jc w:val="center"/>
            </w:pPr>
            <w:r>
              <w:t>Кабальеро</w:t>
            </w:r>
          </w:p>
          <w:p w:rsidR="00596D64" w:rsidRDefault="00596D64" w:rsidP="0010184F">
            <w:pPr>
              <w:autoSpaceDE w:val="0"/>
              <w:autoSpaceDN w:val="0"/>
              <w:adjustRightInd w:val="0"/>
              <w:jc w:val="center"/>
            </w:pPr>
          </w:p>
          <w:p w:rsidR="00596D64" w:rsidRDefault="00596D64" w:rsidP="0010184F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2113" w:type="dxa"/>
            <w:vMerge/>
          </w:tcPr>
          <w:p w:rsidR="00596D64" w:rsidRDefault="00596D64" w:rsidP="0010184F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715" w:type="dxa"/>
          </w:tcPr>
          <w:p w:rsidR="00596D64" w:rsidRDefault="00596D64" w:rsidP="0010184F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2233" w:type="dxa"/>
          </w:tcPr>
          <w:p w:rsidR="00596D64" w:rsidRDefault="00596D64" w:rsidP="0010184F">
            <w:pPr>
              <w:autoSpaceDE w:val="0"/>
              <w:autoSpaceDN w:val="0"/>
              <w:adjustRightInd w:val="0"/>
              <w:jc w:val="both"/>
            </w:pPr>
            <w:r>
              <w:t>Храбр</w:t>
            </w:r>
            <w:proofErr w:type="gramStart"/>
            <w:r>
              <w:t xml:space="preserve">.. </w:t>
            </w:r>
            <w:proofErr w:type="gramEnd"/>
            <w:r>
              <w:t>кабальеро</w:t>
            </w:r>
          </w:p>
        </w:tc>
      </w:tr>
      <w:tr w:rsidR="00596D64">
        <w:tc>
          <w:tcPr>
            <w:tcW w:w="973" w:type="dxa"/>
            <w:vMerge w:val="restart"/>
          </w:tcPr>
          <w:p w:rsidR="00596D64" w:rsidRDefault="00596D64" w:rsidP="0010184F">
            <w:pPr>
              <w:autoSpaceDE w:val="0"/>
              <w:autoSpaceDN w:val="0"/>
              <w:adjustRightInd w:val="0"/>
              <w:jc w:val="center"/>
            </w:pPr>
            <w:r>
              <w:t>3</w:t>
            </w:r>
          </w:p>
        </w:tc>
        <w:tc>
          <w:tcPr>
            <w:tcW w:w="2537" w:type="dxa"/>
          </w:tcPr>
          <w:p w:rsidR="00596D64" w:rsidRDefault="00596D64" w:rsidP="0010184F">
            <w:pPr>
              <w:autoSpaceDE w:val="0"/>
              <w:autoSpaceDN w:val="0"/>
              <w:adjustRightInd w:val="0"/>
              <w:jc w:val="center"/>
            </w:pPr>
            <w:r>
              <w:t>Пони</w:t>
            </w:r>
          </w:p>
          <w:p w:rsidR="00596D64" w:rsidRDefault="00596D64" w:rsidP="0010184F">
            <w:pPr>
              <w:autoSpaceDE w:val="0"/>
              <w:autoSpaceDN w:val="0"/>
              <w:adjustRightInd w:val="0"/>
              <w:jc w:val="center"/>
            </w:pPr>
          </w:p>
          <w:p w:rsidR="00596D64" w:rsidRDefault="00596D64" w:rsidP="0010184F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2113" w:type="dxa"/>
            <w:vMerge w:val="restart"/>
          </w:tcPr>
          <w:p w:rsidR="00596D64" w:rsidRDefault="00596D64" w:rsidP="0010184F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715" w:type="dxa"/>
          </w:tcPr>
          <w:p w:rsidR="00596D64" w:rsidRDefault="00596D64" w:rsidP="0010184F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2233" w:type="dxa"/>
          </w:tcPr>
          <w:p w:rsidR="00596D64" w:rsidRDefault="00596D64" w:rsidP="0010184F">
            <w:pPr>
              <w:autoSpaceDE w:val="0"/>
              <w:autoSpaceDN w:val="0"/>
              <w:adjustRightInd w:val="0"/>
              <w:jc w:val="both"/>
            </w:pPr>
            <w:proofErr w:type="spellStart"/>
            <w:r>
              <w:t>Маленьк</w:t>
            </w:r>
            <w:proofErr w:type="spellEnd"/>
            <w:proofErr w:type="gramStart"/>
            <w:r>
              <w:t xml:space="preserve">.. </w:t>
            </w:r>
            <w:proofErr w:type="gramEnd"/>
            <w:r>
              <w:t>пони</w:t>
            </w:r>
          </w:p>
        </w:tc>
      </w:tr>
      <w:tr w:rsidR="00596D64">
        <w:tc>
          <w:tcPr>
            <w:tcW w:w="973" w:type="dxa"/>
            <w:vMerge/>
          </w:tcPr>
          <w:p w:rsidR="00596D64" w:rsidRDefault="00596D64" w:rsidP="0010184F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2537" w:type="dxa"/>
          </w:tcPr>
          <w:p w:rsidR="00596D64" w:rsidRDefault="00596D64" w:rsidP="0010184F">
            <w:pPr>
              <w:autoSpaceDE w:val="0"/>
              <w:autoSpaceDN w:val="0"/>
              <w:adjustRightInd w:val="0"/>
              <w:jc w:val="center"/>
            </w:pPr>
            <w:r>
              <w:t>Кенгуру</w:t>
            </w:r>
          </w:p>
          <w:p w:rsidR="00596D64" w:rsidRDefault="00596D64" w:rsidP="0010184F">
            <w:pPr>
              <w:autoSpaceDE w:val="0"/>
              <w:autoSpaceDN w:val="0"/>
              <w:adjustRightInd w:val="0"/>
              <w:jc w:val="center"/>
            </w:pPr>
          </w:p>
          <w:p w:rsidR="00596D64" w:rsidRDefault="00596D64" w:rsidP="0010184F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2113" w:type="dxa"/>
            <w:vMerge/>
          </w:tcPr>
          <w:p w:rsidR="00596D64" w:rsidRDefault="00596D64" w:rsidP="0010184F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715" w:type="dxa"/>
          </w:tcPr>
          <w:p w:rsidR="00596D64" w:rsidRDefault="00596D64" w:rsidP="0010184F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2233" w:type="dxa"/>
          </w:tcPr>
          <w:p w:rsidR="00596D64" w:rsidRDefault="00596D64" w:rsidP="0010184F">
            <w:pPr>
              <w:autoSpaceDE w:val="0"/>
              <w:autoSpaceDN w:val="0"/>
              <w:adjustRightInd w:val="0"/>
              <w:jc w:val="both"/>
            </w:pPr>
            <w:r>
              <w:t>Быстр</w:t>
            </w:r>
            <w:proofErr w:type="gramStart"/>
            <w:r>
              <w:t xml:space="preserve">.. </w:t>
            </w:r>
            <w:proofErr w:type="gramEnd"/>
            <w:r>
              <w:t>кенгуру</w:t>
            </w:r>
          </w:p>
        </w:tc>
      </w:tr>
    </w:tbl>
    <w:p w:rsidR="00596D64" w:rsidRPr="00FC1A49" w:rsidRDefault="00596D64" w:rsidP="004866BA">
      <w:pPr>
        <w:autoSpaceDE w:val="0"/>
        <w:autoSpaceDN w:val="0"/>
        <w:adjustRightInd w:val="0"/>
        <w:ind w:firstLine="720"/>
        <w:jc w:val="both"/>
        <w:rPr>
          <w:u w:val="single"/>
        </w:rPr>
      </w:pPr>
      <w:r w:rsidRPr="00FC1A49">
        <w:rPr>
          <w:u w:val="single"/>
        </w:rPr>
        <w:t>Формулируется вторая часть правила.</w:t>
      </w:r>
    </w:p>
    <w:p w:rsidR="00596D64" w:rsidRPr="00965E84" w:rsidRDefault="00596D64" w:rsidP="004866BA">
      <w:pPr>
        <w:autoSpaceDE w:val="0"/>
        <w:autoSpaceDN w:val="0"/>
        <w:adjustRightInd w:val="0"/>
        <w:ind w:firstLine="720"/>
        <w:jc w:val="both"/>
      </w:pPr>
      <w:r w:rsidRPr="00965E84">
        <w:t>- Запишите словосочетания в тетрадь, определите род имен существительных.</w:t>
      </w:r>
    </w:p>
    <w:p w:rsidR="00596D64" w:rsidRDefault="00596D64" w:rsidP="004866BA">
      <w:pPr>
        <w:autoSpaceDE w:val="0"/>
        <w:autoSpaceDN w:val="0"/>
        <w:adjustRightInd w:val="0"/>
        <w:ind w:firstLine="720"/>
        <w:jc w:val="both"/>
        <w:rPr>
          <w:u w:val="single"/>
        </w:rPr>
      </w:pPr>
      <w:r w:rsidRPr="00FC1A49">
        <w:rPr>
          <w:u w:val="single"/>
        </w:rPr>
        <w:t>Самопроверка по эталону.</w:t>
      </w:r>
      <w:r w:rsidRPr="0019154D">
        <w:rPr>
          <w:b/>
          <w:bCs/>
          <w:u w:val="single"/>
        </w:rPr>
        <w:t xml:space="preserve"> </w:t>
      </w:r>
      <w:r w:rsidRPr="00EA394B">
        <w:rPr>
          <w:b/>
          <w:bCs/>
          <w:u w:val="single"/>
        </w:rPr>
        <w:t xml:space="preserve">(Слайд </w:t>
      </w:r>
      <w:r>
        <w:rPr>
          <w:b/>
          <w:bCs/>
          <w:u w:val="single"/>
        </w:rPr>
        <w:t>4</w:t>
      </w:r>
      <w:r w:rsidRPr="00EA394B">
        <w:rPr>
          <w:b/>
          <w:bCs/>
          <w:u w:val="single"/>
        </w:rPr>
        <w:t>)</w:t>
      </w:r>
    </w:p>
    <w:p w:rsidR="00596D64" w:rsidRPr="00965E84" w:rsidRDefault="00596D64" w:rsidP="004866BA">
      <w:pPr>
        <w:autoSpaceDE w:val="0"/>
        <w:autoSpaceDN w:val="0"/>
        <w:adjustRightInd w:val="0"/>
        <w:ind w:firstLine="720"/>
        <w:jc w:val="both"/>
      </w:pPr>
      <w:r w:rsidRPr="00965E84">
        <w:t>- Используя свои записи, обобщите первую и вторую части правила о роде несклоняемых имен существительных.</w:t>
      </w:r>
    </w:p>
    <w:p w:rsidR="00596D64" w:rsidRPr="00965E84" w:rsidRDefault="00596D64" w:rsidP="004866BA">
      <w:pPr>
        <w:autoSpaceDE w:val="0"/>
        <w:autoSpaceDN w:val="0"/>
        <w:adjustRightInd w:val="0"/>
        <w:ind w:firstLine="720"/>
        <w:jc w:val="both"/>
      </w:pPr>
      <w:r w:rsidRPr="00965E84">
        <w:t>- Сколько групп несклоняемых имен существительных вы выделили?(4)</w:t>
      </w:r>
    </w:p>
    <w:p w:rsidR="00596D64" w:rsidRDefault="00596D64" w:rsidP="004866BA">
      <w:pPr>
        <w:autoSpaceDE w:val="0"/>
        <w:autoSpaceDN w:val="0"/>
        <w:adjustRightInd w:val="0"/>
        <w:ind w:firstLine="720"/>
        <w:jc w:val="both"/>
        <w:rPr>
          <w:u w:val="single"/>
        </w:rPr>
      </w:pPr>
      <w:r>
        <w:rPr>
          <w:u w:val="single"/>
        </w:rPr>
        <w:t>Работа в группах. Выполнение упражнения.</w:t>
      </w:r>
    </w:p>
    <w:p w:rsidR="00596D64" w:rsidRDefault="00596D64" w:rsidP="004866BA">
      <w:pPr>
        <w:autoSpaceDE w:val="0"/>
        <w:autoSpaceDN w:val="0"/>
        <w:adjustRightInd w:val="0"/>
        <w:ind w:firstLine="720"/>
        <w:jc w:val="both"/>
        <w:rPr>
          <w:u w:val="single"/>
        </w:rPr>
      </w:pPr>
      <w:r>
        <w:rPr>
          <w:u w:val="single"/>
        </w:rPr>
        <w:t>- Проверим, насколько вы усвоили эту часть нового материала. Распределите словосочетания на 4 группы согласно правилу. (Раздаточный материал)</w:t>
      </w:r>
    </w:p>
    <w:p w:rsidR="00596D64" w:rsidRPr="00795CB3" w:rsidRDefault="00596D64" w:rsidP="004866BA">
      <w:pPr>
        <w:pStyle w:val="32"/>
        <w:shd w:val="clear" w:color="auto" w:fill="auto"/>
        <w:spacing w:line="240" w:lineRule="auto"/>
        <w:ind w:firstLine="720"/>
        <w:rPr>
          <w:b w:val="0"/>
          <w:bCs w:val="0"/>
          <w:sz w:val="24"/>
          <w:szCs w:val="24"/>
        </w:rPr>
      </w:pPr>
      <w:proofErr w:type="spellStart"/>
      <w:proofErr w:type="gramStart"/>
      <w:r w:rsidRPr="00795CB3">
        <w:rPr>
          <w:b w:val="0"/>
          <w:bCs w:val="0"/>
          <w:sz w:val="24"/>
          <w:szCs w:val="24"/>
        </w:rPr>
        <w:t>Замечательн</w:t>
      </w:r>
      <w:proofErr w:type="spellEnd"/>
      <w:r w:rsidRPr="00795CB3">
        <w:rPr>
          <w:b w:val="0"/>
          <w:bCs w:val="0"/>
          <w:sz w:val="24"/>
          <w:szCs w:val="24"/>
        </w:rPr>
        <w:t>..</w:t>
      </w:r>
      <w:r w:rsidRPr="00795CB3">
        <w:rPr>
          <w:rStyle w:val="33"/>
          <w:rFonts w:ascii="Times New Roman" w:hAnsi="Times New Roman" w:cs="Times New Roman"/>
          <w:sz w:val="24"/>
          <w:szCs w:val="24"/>
        </w:rPr>
        <w:t xml:space="preserve"> </w:t>
      </w:r>
      <w:r w:rsidRPr="00795CB3">
        <w:rPr>
          <w:rStyle w:val="33"/>
          <w:rFonts w:ascii="Times New Roman" w:hAnsi="Times New Roman" w:cs="Times New Roman"/>
          <w:i w:val="0"/>
          <w:iCs w:val="0"/>
          <w:sz w:val="24"/>
          <w:szCs w:val="24"/>
        </w:rPr>
        <w:t>соло</w:t>
      </w:r>
      <w:r w:rsidRPr="00795CB3">
        <w:rPr>
          <w:rStyle w:val="33"/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95CB3">
        <w:rPr>
          <w:b w:val="0"/>
          <w:bCs w:val="0"/>
          <w:sz w:val="24"/>
          <w:szCs w:val="24"/>
        </w:rPr>
        <w:t>яр</w:t>
      </w:r>
      <w:r>
        <w:rPr>
          <w:b w:val="0"/>
          <w:bCs w:val="0"/>
          <w:sz w:val="24"/>
          <w:szCs w:val="24"/>
        </w:rPr>
        <w:t>к</w:t>
      </w:r>
      <w:proofErr w:type="spellEnd"/>
      <w:r w:rsidRPr="00795CB3">
        <w:rPr>
          <w:b w:val="0"/>
          <w:bCs w:val="0"/>
          <w:sz w:val="24"/>
          <w:szCs w:val="24"/>
        </w:rPr>
        <w:t xml:space="preserve">.. какаду, улыбчив.. бонна, </w:t>
      </w:r>
      <w:proofErr w:type="spellStart"/>
      <w:r w:rsidRPr="00795CB3">
        <w:rPr>
          <w:b w:val="0"/>
          <w:bCs w:val="0"/>
          <w:sz w:val="24"/>
          <w:szCs w:val="24"/>
        </w:rPr>
        <w:t>интересн</w:t>
      </w:r>
      <w:proofErr w:type="spellEnd"/>
      <w:r w:rsidRPr="00795CB3">
        <w:rPr>
          <w:b w:val="0"/>
          <w:bCs w:val="0"/>
          <w:sz w:val="24"/>
          <w:szCs w:val="24"/>
        </w:rPr>
        <w:t xml:space="preserve">.. интервью, </w:t>
      </w:r>
      <w:proofErr w:type="spellStart"/>
      <w:r w:rsidRPr="00795CB3">
        <w:rPr>
          <w:b w:val="0"/>
          <w:bCs w:val="0"/>
          <w:sz w:val="24"/>
          <w:szCs w:val="24"/>
        </w:rPr>
        <w:t>подземн</w:t>
      </w:r>
      <w:proofErr w:type="spellEnd"/>
      <w:r w:rsidRPr="00795CB3">
        <w:rPr>
          <w:b w:val="0"/>
          <w:bCs w:val="0"/>
          <w:sz w:val="24"/>
          <w:szCs w:val="24"/>
        </w:rPr>
        <w:t xml:space="preserve">.. метро, </w:t>
      </w:r>
      <w:r w:rsidRPr="00795CB3">
        <w:rPr>
          <w:b w:val="0"/>
          <w:bCs w:val="0"/>
          <w:sz w:val="24"/>
          <w:szCs w:val="24"/>
          <w:lang w:eastAsia="en-US"/>
        </w:rPr>
        <w:t xml:space="preserve">дорог.. </w:t>
      </w:r>
      <w:r w:rsidRPr="00795CB3">
        <w:rPr>
          <w:b w:val="0"/>
          <w:bCs w:val="0"/>
          <w:sz w:val="24"/>
          <w:szCs w:val="24"/>
        </w:rPr>
        <w:t xml:space="preserve">жабо, вежлив.. мадемуазель, </w:t>
      </w:r>
      <w:proofErr w:type="spellStart"/>
      <w:r w:rsidRPr="00795CB3">
        <w:rPr>
          <w:b w:val="0"/>
          <w:bCs w:val="0"/>
          <w:sz w:val="24"/>
          <w:szCs w:val="24"/>
        </w:rPr>
        <w:t>местн</w:t>
      </w:r>
      <w:proofErr w:type="spellEnd"/>
      <w:r w:rsidRPr="00795CB3">
        <w:rPr>
          <w:b w:val="0"/>
          <w:bCs w:val="0"/>
          <w:sz w:val="24"/>
          <w:szCs w:val="24"/>
        </w:rPr>
        <w:t xml:space="preserve">.. радио, </w:t>
      </w:r>
      <w:proofErr w:type="spellStart"/>
      <w:r w:rsidRPr="00795CB3">
        <w:rPr>
          <w:b w:val="0"/>
          <w:bCs w:val="0"/>
          <w:sz w:val="24"/>
          <w:szCs w:val="24"/>
        </w:rPr>
        <w:t>справочн</w:t>
      </w:r>
      <w:proofErr w:type="spellEnd"/>
      <w:r w:rsidRPr="00795CB3">
        <w:rPr>
          <w:b w:val="0"/>
          <w:bCs w:val="0"/>
          <w:sz w:val="24"/>
          <w:szCs w:val="24"/>
        </w:rPr>
        <w:t xml:space="preserve">.. бюро,  </w:t>
      </w:r>
      <w:proofErr w:type="spellStart"/>
      <w:r w:rsidRPr="00795CB3">
        <w:rPr>
          <w:b w:val="0"/>
          <w:bCs w:val="0"/>
          <w:sz w:val="24"/>
          <w:szCs w:val="24"/>
        </w:rPr>
        <w:t>модн</w:t>
      </w:r>
      <w:proofErr w:type="spellEnd"/>
      <w:r w:rsidRPr="00795CB3">
        <w:rPr>
          <w:b w:val="0"/>
          <w:bCs w:val="0"/>
          <w:sz w:val="24"/>
          <w:szCs w:val="24"/>
        </w:rPr>
        <w:t xml:space="preserve">... денди, </w:t>
      </w:r>
      <w:proofErr w:type="spellStart"/>
      <w:r w:rsidRPr="00795CB3">
        <w:rPr>
          <w:b w:val="0"/>
          <w:bCs w:val="0"/>
          <w:sz w:val="24"/>
          <w:szCs w:val="24"/>
        </w:rPr>
        <w:t>опытн</w:t>
      </w:r>
      <w:proofErr w:type="spellEnd"/>
      <w:r w:rsidRPr="00795CB3">
        <w:rPr>
          <w:b w:val="0"/>
          <w:bCs w:val="0"/>
          <w:sz w:val="24"/>
          <w:szCs w:val="24"/>
        </w:rPr>
        <w:t xml:space="preserve">... рефери, мо... кредо, розов..  фламинго, </w:t>
      </w:r>
      <w:proofErr w:type="spellStart"/>
      <w:r w:rsidRPr="00795CB3">
        <w:rPr>
          <w:b w:val="0"/>
          <w:bCs w:val="0"/>
          <w:sz w:val="24"/>
          <w:szCs w:val="24"/>
        </w:rPr>
        <w:t>черн</w:t>
      </w:r>
      <w:proofErr w:type="spellEnd"/>
      <w:r w:rsidRPr="00795CB3">
        <w:rPr>
          <w:b w:val="0"/>
          <w:bCs w:val="0"/>
          <w:sz w:val="24"/>
          <w:szCs w:val="24"/>
        </w:rPr>
        <w:t>..  пианино. стар..  леди, мехов</w:t>
      </w:r>
      <w:r w:rsidRPr="00795CB3">
        <w:rPr>
          <w:rStyle w:val="33"/>
          <w:rFonts w:ascii="Times New Roman" w:hAnsi="Times New Roman" w:cs="Times New Roman"/>
          <w:sz w:val="24"/>
          <w:szCs w:val="24"/>
        </w:rPr>
        <w:t xml:space="preserve">..  </w:t>
      </w:r>
      <w:r w:rsidRPr="00795CB3">
        <w:rPr>
          <w:b w:val="0"/>
          <w:bCs w:val="0"/>
          <w:sz w:val="24"/>
          <w:szCs w:val="24"/>
        </w:rPr>
        <w:t xml:space="preserve">манто, </w:t>
      </w:r>
      <w:proofErr w:type="spellStart"/>
      <w:r w:rsidRPr="00795CB3">
        <w:rPr>
          <w:b w:val="0"/>
          <w:bCs w:val="0"/>
          <w:sz w:val="24"/>
          <w:szCs w:val="24"/>
        </w:rPr>
        <w:t>овощн</w:t>
      </w:r>
      <w:proofErr w:type="spellEnd"/>
      <w:r w:rsidRPr="00795CB3">
        <w:rPr>
          <w:b w:val="0"/>
          <w:bCs w:val="0"/>
          <w:sz w:val="24"/>
          <w:szCs w:val="24"/>
        </w:rPr>
        <w:t xml:space="preserve">.. рагу, </w:t>
      </w:r>
      <w:proofErr w:type="spellStart"/>
      <w:r w:rsidRPr="00795CB3">
        <w:rPr>
          <w:b w:val="0"/>
          <w:bCs w:val="0"/>
          <w:sz w:val="24"/>
          <w:szCs w:val="24"/>
        </w:rPr>
        <w:t>цветн</w:t>
      </w:r>
      <w:proofErr w:type="spellEnd"/>
      <w:r w:rsidRPr="00795CB3">
        <w:rPr>
          <w:b w:val="0"/>
          <w:bCs w:val="0"/>
          <w:sz w:val="24"/>
          <w:szCs w:val="24"/>
        </w:rPr>
        <w:t>., фото.</w:t>
      </w:r>
      <w:proofErr w:type="gramEnd"/>
    </w:p>
    <w:p w:rsidR="00596D64" w:rsidRDefault="00596D64" w:rsidP="004866BA">
      <w:pPr>
        <w:autoSpaceDE w:val="0"/>
        <w:autoSpaceDN w:val="0"/>
        <w:adjustRightInd w:val="0"/>
        <w:ind w:firstLine="720"/>
        <w:jc w:val="both"/>
        <w:rPr>
          <w:u w:val="single"/>
        </w:rPr>
      </w:pPr>
      <w:r>
        <w:rPr>
          <w:u w:val="single"/>
        </w:rPr>
        <w:t>Взаимопроверка по эталону (Карточки).</w:t>
      </w:r>
    </w:p>
    <w:p w:rsidR="00596D64" w:rsidRDefault="00596D64" w:rsidP="004866BA">
      <w:pPr>
        <w:autoSpaceDE w:val="0"/>
        <w:autoSpaceDN w:val="0"/>
        <w:adjustRightInd w:val="0"/>
        <w:ind w:firstLine="720"/>
        <w:jc w:val="both"/>
        <w:rPr>
          <w:u w:val="single"/>
        </w:rPr>
      </w:pPr>
      <w:r>
        <w:rPr>
          <w:u w:val="single"/>
        </w:rPr>
        <w:t>Оценивание по критериям</w:t>
      </w:r>
      <w:proofErr w:type="gramStart"/>
      <w:r>
        <w:rPr>
          <w:u w:val="single"/>
        </w:rPr>
        <w:t>.(</w:t>
      </w:r>
      <w:proofErr w:type="gramEnd"/>
      <w:r>
        <w:rPr>
          <w:u w:val="single"/>
        </w:rPr>
        <w:t>Запись на доске)</w:t>
      </w:r>
    </w:p>
    <w:p w:rsidR="00596D64" w:rsidRDefault="00596D64" w:rsidP="004866BA">
      <w:pPr>
        <w:autoSpaceDE w:val="0"/>
        <w:autoSpaceDN w:val="0"/>
        <w:adjustRightInd w:val="0"/>
        <w:ind w:firstLine="720"/>
        <w:jc w:val="both"/>
        <w:rPr>
          <w:u w:val="single"/>
        </w:rPr>
      </w:pPr>
      <w:r>
        <w:rPr>
          <w:u w:val="single"/>
        </w:rPr>
        <w:t>Максимальный балл – 18</w:t>
      </w:r>
    </w:p>
    <w:p w:rsidR="00596D64" w:rsidRPr="00795CB3" w:rsidRDefault="00596D64" w:rsidP="004866BA">
      <w:pPr>
        <w:autoSpaceDE w:val="0"/>
        <w:autoSpaceDN w:val="0"/>
        <w:adjustRightInd w:val="0"/>
        <w:ind w:firstLine="720"/>
        <w:jc w:val="both"/>
      </w:pPr>
      <w:r w:rsidRPr="00795CB3">
        <w:t xml:space="preserve">0-1 </w:t>
      </w:r>
      <w:proofErr w:type="spellStart"/>
      <w:r w:rsidRPr="00795CB3">
        <w:t>ош</w:t>
      </w:r>
      <w:proofErr w:type="spellEnd"/>
      <w:r w:rsidRPr="00795CB3">
        <w:t>. - «5»</w:t>
      </w:r>
    </w:p>
    <w:p w:rsidR="00596D64" w:rsidRPr="00795CB3" w:rsidRDefault="00596D64" w:rsidP="004866BA">
      <w:pPr>
        <w:autoSpaceDE w:val="0"/>
        <w:autoSpaceDN w:val="0"/>
        <w:adjustRightInd w:val="0"/>
        <w:ind w:firstLine="720"/>
        <w:jc w:val="both"/>
      </w:pPr>
      <w:r w:rsidRPr="00795CB3">
        <w:t xml:space="preserve">2 – 5 </w:t>
      </w:r>
      <w:proofErr w:type="spellStart"/>
      <w:r w:rsidRPr="00795CB3">
        <w:t>ош</w:t>
      </w:r>
      <w:proofErr w:type="spellEnd"/>
      <w:r w:rsidRPr="00795CB3">
        <w:t>. – «4»</w:t>
      </w:r>
    </w:p>
    <w:p w:rsidR="00596D64" w:rsidRPr="00795CB3" w:rsidRDefault="00596D64" w:rsidP="004866BA">
      <w:pPr>
        <w:autoSpaceDE w:val="0"/>
        <w:autoSpaceDN w:val="0"/>
        <w:adjustRightInd w:val="0"/>
        <w:ind w:firstLine="720"/>
        <w:jc w:val="both"/>
      </w:pPr>
      <w:r w:rsidRPr="00795CB3">
        <w:t xml:space="preserve">6 - 9 </w:t>
      </w:r>
      <w:proofErr w:type="spellStart"/>
      <w:r w:rsidRPr="00795CB3">
        <w:t>ош</w:t>
      </w:r>
      <w:proofErr w:type="spellEnd"/>
      <w:r w:rsidRPr="00795CB3">
        <w:t>. – «3»</w:t>
      </w:r>
    </w:p>
    <w:p w:rsidR="00596D64" w:rsidRPr="00795CB3" w:rsidRDefault="00596D64" w:rsidP="004866BA">
      <w:pPr>
        <w:autoSpaceDE w:val="0"/>
        <w:autoSpaceDN w:val="0"/>
        <w:adjustRightInd w:val="0"/>
        <w:ind w:firstLine="720"/>
        <w:jc w:val="both"/>
      </w:pPr>
      <w:r w:rsidRPr="00795CB3">
        <w:t xml:space="preserve">Более 9 </w:t>
      </w:r>
      <w:proofErr w:type="spellStart"/>
      <w:r w:rsidRPr="00795CB3">
        <w:t>ош</w:t>
      </w:r>
      <w:proofErr w:type="spellEnd"/>
      <w:r w:rsidRPr="00795CB3">
        <w:t>. – «2»</w:t>
      </w:r>
    </w:p>
    <w:p w:rsidR="00596D64" w:rsidRPr="00F01B75" w:rsidRDefault="00596D64" w:rsidP="004866BA">
      <w:pPr>
        <w:autoSpaceDE w:val="0"/>
        <w:autoSpaceDN w:val="0"/>
        <w:adjustRightInd w:val="0"/>
        <w:ind w:firstLine="720"/>
        <w:jc w:val="both"/>
      </w:pPr>
      <w:r w:rsidRPr="00F01B75">
        <w:lastRenderedPageBreak/>
        <w:t xml:space="preserve">- Среди несклоняемых имен существительных много географических названий. Чтобы определить род этих существительных, имена собственные необходимо соотнести с соответствующими именами нарицательными. </w:t>
      </w:r>
    </w:p>
    <w:p w:rsidR="00596D64" w:rsidRPr="00F01B75" w:rsidRDefault="00596D64" w:rsidP="004866BA">
      <w:pPr>
        <w:autoSpaceDE w:val="0"/>
        <w:autoSpaceDN w:val="0"/>
        <w:adjustRightInd w:val="0"/>
        <w:ind w:firstLine="720"/>
        <w:jc w:val="both"/>
      </w:pPr>
      <w:r w:rsidRPr="00F01B75">
        <w:t>- Прочитайте материал учебника на стр. 144.</w:t>
      </w:r>
    </w:p>
    <w:p w:rsidR="00596D64" w:rsidRDefault="00596D64" w:rsidP="004866BA">
      <w:pPr>
        <w:autoSpaceDE w:val="0"/>
        <w:autoSpaceDN w:val="0"/>
        <w:adjustRightInd w:val="0"/>
        <w:ind w:firstLine="720"/>
        <w:jc w:val="both"/>
      </w:pPr>
      <w:r w:rsidRPr="00F01B75">
        <w:t>- Внимательно рассмотрите вторую таблицу. Выявите закономерность, помогающую определить род несклоняемых собственных имен существительных – географических названий.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392"/>
        <w:gridCol w:w="977"/>
        <w:gridCol w:w="3809"/>
        <w:gridCol w:w="2393"/>
      </w:tblGrid>
      <w:tr w:rsidR="00596D64">
        <w:tc>
          <w:tcPr>
            <w:tcW w:w="2392" w:type="dxa"/>
          </w:tcPr>
          <w:p w:rsidR="00596D64" w:rsidRDefault="00596D64" w:rsidP="0010184F">
            <w:pPr>
              <w:autoSpaceDE w:val="0"/>
              <w:autoSpaceDN w:val="0"/>
              <w:adjustRightInd w:val="0"/>
              <w:jc w:val="center"/>
            </w:pPr>
            <w:r>
              <w:t>Собственное имя существительное</w:t>
            </w:r>
          </w:p>
        </w:tc>
        <w:tc>
          <w:tcPr>
            <w:tcW w:w="977" w:type="dxa"/>
          </w:tcPr>
          <w:p w:rsidR="00596D64" w:rsidRDefault="00596D64" w:rsidP="0010184F">
            <w:pPr>
              <w:autoSpaceDE w:val="0"/>
              <w:autoSpaceDN w:val="0"/>
              <w:adjustRightInd w:val="0"/>
              <w:jc w:val="center"/>
            </w:pPr>
            <w:r>
              <w:t>Род</w:t>
            </w:r>
          </w:p>
        </w:tc>
        <w:tc>
          <w:tcPr>
            <w:tcW w:w="3809" w:type="dxa"/>
          </w:tcPr>
          <w:p w:rsidR="00596D64" w:rsidRDefault="00596D64" w:rsidP="0010184F">
            <w:pPr>
              <w:autoSpaceDE w:val="0"/>
              <w:autoSpaceDN w:val="0"/>
              <w:adjustRightInd w:val="0"/>
              <w:jc w:val="center"/>
            </w:pPr>
            <w:r>
              <w:t>Нарицательное имя существительное</w:t>
            </w:r>
          </w:p>
        </w:tc>
        <w:tc>
          <w:tcPr>
            <w:tcW w:w="2393" w:type="dxa"/>
          </w:tcPr>
          <w:p w:rsidR="00596D64" w:rsidRDefault="00596D64" w:rsidP="0010184F">
            <w:pPr>
              <w:autoSpaceDE w:val="0"/>
              <w:autoSpaceDN w:val="0"/>
              <w:adjustRightInd w:val="0"/>
              <w:jc w:val="center"/>
            </w:pPr>
            <w:r>
              <w:t>Род</w:t>
            </w:r>
          </w:p>
        </w:tc>
      </w:tr>
      <w:tr w:rsidR="00596D64">
        <w:tc>
          <w:tcPr>
            <w:tcW w:w="2392" w:type="dxa"/>
          </w:tcPr>
          <w:p w:rsidR="00596D64" w:rsidRDefault="00596D64" w:rsidP="0010184F">
            <w:pPr>
              <w:autoSpaceDE w:val="0"/>
              <w:autoSpaceDN w:val="0"/>
              <w:adjustRightInd w:val="0"/>
              <w:jc w:val="both"/>
            </w:pPr>
            <w:r>
              <w:t>Тбилиси</w:t>
            </w:r>
          </w:p>
        </w:tc>
        <w:tc>
          <w:tcPr>
            <w:tcW w:w="977" w:type="dxa"/>
          </w:tcPr>
          <w:p w:rsidR="00596D64" w:rsidRDefault="00596D64" w:rsidP="0010184F">
            <w:pPr>
              <w:autoSpaceDE w:val="0"/>
              <w:autoSpaceDN w:val="0"/>
              <w:adjustRightInd w:val="0"/>
              <w:jc w:val="center"/>
            </w:pPr>
            <w:r>
              <w:t>?</w:t>
            </w:r>
          </w:p>
        </w:tc>
        <w:tc>
          <w:tcPr>
            <w:tcW w:w="3809" w:type="dxa"/>
          </w:tcPr>
          <w:p w:rsidR="00596D64" w:rsidRDefault="00596D64" w:rsidP="0010184F">
            <w:pPr>
              <w:autoSpaceDE w:val="0"/>
              <w:autoSpaceDN w:val="0"/>
              <w:adjustRightInd w:val="0"/>
              <w:jc w:val="center"/>
            </w:pPr>
            <w:r>
              <w:t>город</w:t>
            </w:r>
          </w:p>
        </w:tc>
        <w:tc>
          <w:tcPr>
            <w:tcW w:w="2393" w:type="dxa"/>
          </w:tcPr>
          <w:p w:rsidR="00596D64" w:rsidRDefault="00596D64" w:rsidP="0010184F">
            <w:pPr>
              <w:autoSpaceDE w:val="0"/>
              <w:autoSpaceDN w:val="0"/>
              <w:adjustRightInd w:val="0"/>
              <w:jc w:val="center"/>
            </w:pPr>
            <w:r>
              <w:t>?</w:t>
            </w:r>
          </w:p>
        </w:tc>
      </w:tr>
      <w:tr w:rsidR="00596D64">
        <w:tc>
          <w:tcPr>
            <w:tcW w:w="2392" w:type="dxa"/>
          </w:tcPr>
          <w:p w:rsidR="00596D64" w:rsidRDefault="00596D64" w:rsidP="0010184F">
            <w:pPr>
              <w:autoSpaceDE w:val="0"/>
              <w:autoSpaceDN w:val="0"/>
              <w:adjustRightInd w:val="0"/>
              <w:jc w:val="both"/>
            </w:pPr>
            <w:proofErr w:type="spellStart"/>
            <w:r>
              <w:t>Алазани</w:t>
            </w:r>
            <w:proofErr w:type="spellEnd"/>
          </w:p>
        </w:tc>
        <w:tc>
          <w:tcPr>
            <w:tcW w:w="977" w:type="dxa"/>
          </w:tcPr>
          <w:p w:rsidR="00596D64" w:rsidRDefault="00596D64" w:rsidP="0010184F">
            <w:pPr>
              <w:autoSpaceDE w:val="0"/>
              <w:autoSpaceDN w:val="0"/>
              <w:adjustRightInd w:val="0"/>
              <w:jc w:val="center"/>
            </w:pPr>
            <w:r>
              <w:t>?</w:t>
            </w:r>
          </w:p>
        </w:tc>
        <w:tc>
          <w:tcPr>
            <w:tcW w:w="3809" w:type="dxa"/>
          </w:tcPr>
          <w:p w:rsidR="00596D64" w:rsidRDefault="00596D64" w:rsidP="0010184F">
            <w:pPr>
              <w:autoSpaceDE w:val="0"/>
              <w:autoSpaceDN w:val="0"/>
              <w:adjustRightInd w:val="0"/>
              <w:jc w:val="center"/>
            </w:pPr>
            <w:r>
              <w:t>река</w:t>
            </w:r>
          </w:p>
        </w:tc>
        <w:tc>
          <w:tcPr>
            <w:tcW w:w="2393" w:type="dxa"/>
          </w:tcPr>
          <w:p w:rsidR="00596D64" w:rsidRDefault="00596D64" w:rsidP="0010184F">
            <w:pPr>
              <w:autoSpaceDE w:val="0"/>
              <w:autoSpaceDN w:val="0"/>
              <w:adjustRightInd w:val="0"/>
              <w:jc w:val="center"/>
            </w:pPr>
            <w:r>
              <w:t>?</w:t>
            </w:r>
          </w:p>
        </w:tc>
      </w:tr>
      <w:tr w:rsidR="00596D64">
        <w:tc>
          <w:tcPr>
            <w:tcW w:w="2392" w:type="dxa"/>
          </w:tcPr>
          <w:p w:rsidR="00596D64" w:rsidRDefault="00596D64" w:rsidP="0010184F">
            <w:pPr>
              <w:autoSpaceDE w:val="0"/>
              <w:autoSpaceDN w:val="0"/>
              <w:adjustRightInd w:val="0"/>
              <w:jc w:val="both"/>
            </w:pPr>
            <w:r>
              <w:t>Онтарио</w:t>
            </w:r>
          </w:p>
        </w:tc>
        <w:tc>
          <w:tcPr>
            <w:tcW w:w="977" w:type="dxa"/>
          </w:tcPr>
          <w:p w:rsidR="00596D64" w:rsidRDefault="00596D64" w:rsidP="0010184F">
            <w:pPr>
              <w:autoSpaceDE w:val="0"/>
              <w:autoSpaceDN w:val="0"/>
              <w:adjustRightInd w:val="0"/>
              <w:jc w:val="center"/>
            </w:pPr>
            <w:r>
              <w:t>?</w:t>
            </w:r>
          </w:p>
        </w:tc>
        <w:tc>
          <w:tcPr>
            <w:tcW w:w="3809" w:type="dxa"/>
          </w:tcPr>
          <w:p w:rsidR="00596D64" w:rsidRDefault="00596D64" w:rsidP="0010184F">
            <w:pPr>
              <w:autoSpaceDE w:val="0"/>
              <w:autoSpaceDN w:val="0"/>
              <w:adjustRightInd w:val="0"/>
              <w:jc w:val="center"/>
            </w:pPr>
            <w:r>
              <w:t>озеро</w:t>
            </w:r>
          </w:p>
        </w:tc>
        <w:tc>
          <w:tcPr>
            <w:tcW w:w="2393" w:type="dxa"/>
          </w:tcPr>
          <w:p w:rsidR="00596D64" w:rsidRDefault="00596D64" w:rsidP="0010184F">
            <w:pPr>
              <w:autoSpaceDE w:val="0"/>
              <w:autoSpaceDN w:val="0"/>
              <w:adjustRightInd w:val="0"/>
              <w:jc w:val="center"/>
            </w:pPr>
            <w:r>
              <w:t>?</w:t>
            </w:r>
          </w:p>
        </w:tc>
      </w:tr>
    </w:tbl>
    <w:p w:rsidR="00596D64" w:rsidRDefault="00596D64" w:rsidP="00F01B75">
      <w:pPr>
        <w:autoSpaceDE w:val="0"/>
        <w:autoSpaceDN w:val="0"/>
        <w:adjustRightInd w:val="0"/>
        <w:jc w:val="both"/>
      </w:pPr>
      <w:r>
        <w:t>Учащиеся рассуждают и делают вывод по материалу таблицы.</w:t>
      </w:r>
    </w:p>
    <w:p w:rsidR="00596D64" w:rsidRDefault="00596D64" w:rsidP="004866BA">
      <w:pPr>
        <w:autoSpaceDE w:val="0"/>
        <w:autoSpaceDN w:val="0"/>
        <w:adjustRightInd w:val="0"/>
        <w:ind w:firstLine="720"/>
        <w:jc w:val="both"/>
        <w:rPr>
          <w:u w:val="single"/>
        </w:rPr>
      </w:pPr>
      <w:r>
        <w:rPr>
          <w:u w:val="single"/>
        </w:rPr>
        <w:t>Коллективное в</w:t>
      </w:r>
      <w:r w:rsidRPr="00F01B75">
        <w:rPr>
          <w:u w:val="single"/>
        </w:rPr>
        <w:t>ыпо</w:t>
      </w:r>
      <w:r>
        <w:rPr>
          <w:u w:val="single"/>
        </w:rPr>
        <w:t>лнение упражнения 273</w:t>
      </w:r>
      <w:r w:rsidRPr="00F01B75">
        <w:rPr>
          <w:u w:val="single"/>
        </w:rPr>
        <w:t>.</w:t>
      </w:r>
    </w:p>
    <w:p w:rsidR="00596D64" w:rsidRDefault="00596D64" w:rsidP="004866BA">
      <w:pPr>
        <w:autoSpaceDE w:val="0"/>
        <w:autoSpaceDN w:val="0"/>
        <w:adjustRightInd w:val="0"/>
        <w:ind w:firstLine="720"/>
        <w:jc w:val="both"/>
      </w:pPr>
      <w:r w:rsidRPr="00823888">
        <w:t>- Среди несклоняемых существительных значительную часть занимают сложносокращенные слова. Проанализируйте схему на доске и скажите, как определяется род таких слов?</w:t>
      </w:r>
    </w:p>
    <w:p w:rsidR="00596D64" w:rsidRDefault="00B70760" w:rsidP="00F462B0">
      <w:pPr>
        <w:tabs>
          <w:tab w:val="left" w:pos="1020"/>
          <w:tab w:val="left" w:pos="5865"/>
        </w:tabs>
        <w:autoSpaceDE w:val="0"/>
        <w:autoSpaceDN w:val="0"/>
        <w:adjustRightInd w:val="0"/>
        <w:jc w:val="both"/>
      </w:pP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253.2pt;margin-top:6.55pt;width:29.25pt;height:.05pt;z-index:2" o:connectortype="straight">
            <v:stroke endarrow="block"/>
          </v:shape>
        </w:pict>
      </w:r>
      <w:r>
        <w:rPr>
          <w:noProof/>
        </w:rPr>
        <w:pict>
          <v:shape id="_x0000_s1027" type="#_x0000_t32" style="position:absolute;left:0;text-align:left;margin-left:31.95pt;margin-top:6.55pt;width:10.5pt;height:0;z-index:1" o:connectortype="straight">
            <v:stroke endarrow="block"/>
          </v:shape>
        </w:pict>
      </w:r>
      <w:r w:rsidR="00596D64">
        <w:t>ООН</w:t>
      </w:r>
      <w:r w:rsidR="00596D64">
        <w:tab/>
      </w:r>
      <w:r w:rsidR="00596D64" w:rsidRPr="00823888">
        <w:rPr>
          <w:b/>
          <w:bCs/>
          <w:u w:val="single"/>
        </w:rPr>
        <w:t>Организация</w:t>
      </w:r>
      <w:r w:rsidR="00596D64">
        <w:t xml:space="preserve"> Объединенных Наций </w:t>
      </w:r>
      <w:r w:rsidR="00596D64">
        <w:tab/>
        <w:t>ООН (ж.р.)</w:t>
      </w:r>
    </w:p>
    <w:p w:rsidR="00596D64" w:rsidRDefault="00596D64" w:rsidP="00F01B75">
      <w:pPr>
        <w:autoSpaceDE w:val="0"/>
        <w:autoSpaceDN w:val="0"/>
        <w:adjustRightInd w:val="0"/>
        <w:jc w:val="both"/>
      </w:pPr>
      <w:r>
        <w:t xml:space="preserve">                 (Главное слово)</w:t>
      </w:r>
    </w:p>
    <w:p w:rsidR="00596D64" w:rsidRDefault="00596D64" w:rsidP="004866BA">
      <w:pPr>
        <w:autoSpaceDE w:val="0"/>
        <w:autoSpaceDN w:val="0"/>
        <w:adjustRightInd w:val="0"/>
        <w:ind w:firstLine="720"/>
        <w:jc w:val="both"/>
      </w:pPr>
      <w:r>
        <w:t xml:space="preserve">Учащиеся формулируют вывод. Вторую часть </w:t>
      </w:r>
      <w:proofErr w:type="gramStart"/>
      <w:r>
        <w:t>правила</w:t>
      </w:r>
      <w:proofErr w:type="gramEnd"/>
      <w:r>
        <w:t xml:space="preserve"> учитель сообщает репродуктивным способом.</w:t>
      </w:r>
    </w:p>
    <w:p w:rsidR="00596D64" w:rsidRPr="00F01B75" w:rsidRDefault="00596D64" w:rsidP="004866BA">
      <w:pPr>
        <w:autoSpaceDE w:val="0"/>
        <w:autoSpaceDN w:val="0"/>
        <w:adjustRightInd w:val="0"/>
        <w:ind w:firstLine="720"/>
        <w:jc w:val="both"/>
        <w:rPr>
          <w:u w:val="single"/>
        </w:rPr>
      </w:pPr>
      <w:r w:rsidRPr="00F462B0">
        <w:rPr>
          <w:u w:val="single"/>
        </w:rPr>
        <w:t>Устное коллективное выполнение упр.275</w:t>
      </w:r>
    </w:p>
    <w:p w:rsidR="00596D64" w:rsidRDefault="00596D64" w:rsidP="004866BA">
      <w:pPr>
        <w:ind w:firstLine="720"/>
        <w:jc w:val="both"/>
        <w:rPr>
          <w:b/>
          <w:bCs/>
        </w:rPr>
      </w:pPr>
      <w:proofErr w:type="gramStart"/>
      <w:r>
        <w:rPr>
          <w:b/>
          <w:bCs/>
          <w:lang w:val="en-US"/>
        </w:rPr>
        <w:t>V</w:t>
      </w:r>
      <w:r>
        <w:rPr>
          <w:b/>
          <w:bCs/>
        </w:rPr>
        <w:t>. Первичное закрепление полученных знаний.</w:t>
      </w:r>
      <w:proofErr w:type="gramEnd"/>
      <w:r>
        <w:rPr>
          <w:b/>
          <w:bCs/>
        </w:rPr>
        <w:t xml:space="preserve"> </w:t>
      </w:r>
    </w:p>
    <w:p w:rsidR="00596D64" w:rsidRPr="00EA394B" w:rsidRDefault="00596D64" w:rsidP="004866BA">
      <w:pPr>
        <w:ind w:firstLine="720"/>
        <w:jc w:val="both"/>
        <w:rPr>
          <w:u w:val="single"/>
        </w:rPr>
      </w:pPr>
      <w:r w:rsidRPr="00EA394B">
        <w:rPr>
          <w:u w:val="single"/>
        </w:rPr>
        <w:t xml:space="preserve">Конструирование словосочетаний. </w:t>
      </w:r>
    </w:p>
    <w:p w:rsidR="00596D64" w:rsidRDefault="00596D64" w:rsidP="004866BA">
      <w:pPr>
        <w:ind w:firstLine="720"/>
        <w:jc w:val="both"/>
      </w:pPr>
      <w:r>
        <w:t>1) Определите род имен существительных.</w:t>
      </w:r>
    </w:p>
    <w:p w:rsidR="00596D64" w:rsidRDefault="00596D64" w:rsidP="004866BA">
      <w:pPr>
        <w:ind w:firstLine="720"/>
        <w:jc w:val="both"/>
      </w:pPr>
      <w:r>
        <w:t>2) Соедините имена существительные с подходящими именами прилагательными.</w:t>
      </w:r>
    </w:p>
    <w:p w:rsidR="00596D64" w:rsidRDefault="00596D64" w:rsidP="004866BA">
      <w:pPr>
        <w:ind w:firstLine="720"/>
        <w:jc w:val="both"/>
      </w:pPr>
      <w:r>
        <w:t>3) Спишите словосочетания в тетрадь.</w:t>
      </w:r>
    </w:p>
    <w:p w:rsidR="00596D64" w:rsidRDefault="00596D64" w:rsidP="004866BA">
      <w:pPr>
        <w:ind w:firstLine="720"/>
        <w:jc w:val="both"/>
      </w:pPr>
      <w:r>
        <w:t>- Для чего мы должны проделать данную работу?</w:t>
      </w:r>
    </w:p>
    <w:p w:rsidR="00596D64" w:rsidRDefault="00596D64" w:rsidP="004866BA">
      <w:pPr>
        <w:ind w:firstLine="720"/>
        <w:jc w:val="both"/>
      </w:pPr>
      <w:r>
        <w:t>- Что нам поможет выполнить задания правильно?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785"/>
        <w:gridCol w:w="4786"/>
      </w:tblGrid>
      <w:tr w:rsidR="00596D64">
        <w:tc>
          <w:tcPr>
            <w:tcW w:w="4785" w:type="dxa"/>
          </w:tcPr>
          <w:p w:rsidR="00596D64" w:rsidRDefault="00596D64" w:rsidP="0010184F">
            <w:pPr>
              <w:jc w:val="both"/>
            </w:pPr>
            <w:r>
              <w:t>Талантлив</w:t>
            </w:r>
            <w:proofErr w:type="gramStart"/>
            <w:r>
              <w:t>..</w:t>
            </w:r>
            <w:proofErr w:type="gramEnd"/>
          </w:p>
        </w:tc>
        <w:tc>
          <w:tcPr>
            <w:tcW w:w="4786" w:type="dxa"/>
          </w:tcPr>
          <w:p w:rsidR="00596D64" w:rsidRDefault="00596D64" w:rsidP="0010184F">
            <w:pPr>
              <w:jc w:val="both"/>
            </w:pPr>
            <w:r>
              <w:t>вуз</w:t>
            </w:r>
          </w:p>
        </w:tc>
      </w:tr>
      <w:tr w:rsidR="00596D64">
        <w:tc>
          <w:tcPr>
            <w:tcW w:w="4785" w:type="dxa"/>
          </w:tcPr>
          <w:p w:rsidR="00596D64" w:rsidRDefault="00596D64" w:rsidP="0010184F">
            <w:pPr>
              <w:jc w:val="both"/>
            </w:pPr>
            <w:r>
              <w:t>Красив</w:t>
            </w:r>
            <w:proofErr w:type="gramStart"/>
            <w:r>
              <w:t>..</w:t>
            </w:r>
            <w:proofErr w:type="gramEnd"/>
          </w:p>
        </w:tc>
        <w:tc>
          <w:tcPr>
            <w:tcW w:w="4786" w:type="dxa"/>
          </w:tcPr>
          <w:p w:rsidR="00596D64" w:rsidRDefault="00596D64" w:rsidP="0010184F">
            <w:pPr>
              <w:jc w:val="both"/>
            </w:pPr>
            <w:r>
              <w:t>кашне</w:t>
            </w:r>
          </w:p>
        </w:tc>
      </w:tr>
      <w:tr w:rsidR="00596D64">
        <w:tc>
          <w:tcPr>
            <w:tcW w:w="4785" w:type="dxa"/>
          </w:tcPr>
          <w:p w:rsidR="00596D64" w:rsidRDefault="00596D64" w:rsidP="0010184F">
            <w:pPr>
              <w:jc w:val="both"/>
            </w:pPr>
            <w:proofErr w:type="spellStart"/>
            <w:r>
              <w:t>Очаровательн</w:t>
            </w:r>
            <w:proofErr w:type="spellEnd"/>
            <w:proofErr w:type="gramStart"/>
            <w:r>
              <w:t>..</w:t>
            </w:r>
            <w:proofErr w:type="gramEnd"/>
          </w:p>
        </w:tc>
        <w:tc>
          <w:tcPr>
            <w:tcW w:w="4786" w:type="dxa"/>
          </w:tcPr>
          <w:p w:rsidR="00596D64" w:rsidRDefault="00596D64" w:rsidP="0010184F">
            <w:pPr>
              <w:jc w:val="both"/>
            </w:pPr>
            <w:r>
              <w:t>Виктор Гюго</w:t>
            </w:r>
          </w:p>
        </w:tc>
      </w:tr>
      <w:tr w:rsidR="00596D64">
        <w:tc>
          <w:tcPr>
            <w:tcW w:w="4785" w:type="dxa"/>
          </w:tcPr>
          <w:p w:rsidR="00596D64" w:rsidRDefault="00596D64" w:rsidP="0010184F">
            <w:pPr>
              <w:jc w:val="both"/>
            </w:pPr>
            <w:proofErr w:type="spellStart"/>
            <w:r>
              <w:t>Курортн</w:t>
            </w:r>
            <w:proofErr w:type="spellEnd"/>
            <w:proofErr w:type="gramStart"/>
            <w:r>
              <w:t>..</w:t>
            </w:r>
            <w:proofErr w:type="gramEnd"/>
          </w:p>
        </w:tc>
        <w:tc>
          <w:tcPr>
            <w:tcW w:w="4786" w:type="dxa"/>
          </w:tcPr>
          <w:p w:rsidR="00596D64" w:rsidRDefault="00596D64" w:rsidP="0010184F">
            <w:pPr>
              <w:jc w:val="both"/>
            </w:pPr>
            <w:r>
              <w:t>табло</w:t>
            </w:r>
          </w:p>
        </w:tc>
      </w:tr>
      <w:tr w:rsidR="00596D64">
        <w:tc>
          <w:tcPr>
            <w:tcW w:w="4785" w:type="dxa"/>
          </w:tcPr>
          <w:p w:rsidR="00596D64" w:rsidRDefault="00596D64" w:rsidP="0010184F">
            <w:pPr>
              <w:jc w:val="both"/>
            </w:pPr>
            <w:r>
              <w:t>Колюч</w:t>
            </w:r>
            <w:proofErr w:type="gramStart"/>
            <w:r>
              <w:t>..</w:t>
            </w:r>
            <w:proofErr w:type="gramEnd"/>
          </w:p>
        </w:tc>
        <w:tc>
          <w:tcPr>
            <w:tcW w:w="4786" w:type="dxa"/>
          </w:tcPr>
          <w:p w:rsidR="00596D64" w:rsidRDefault="00596D64" w:rsidP="0010184F">
            <w:pPr>
              <w:jc w:val="both"/>
            </w:pPr>
            <w:r>
              <w:t>алоэ</w:t>
            </w:r>
          </w:p>
        </w:tc>
      </w:tr>
      <w:tr w:rsidR="00596D64">
        <w:tc>
          <w:tcPr>
            <w:tcW w:w="4785" w:type="dxa"/>
          </w:tcPr>
          <w:p w:rsidR="00596D64" w:rsidRDefault="00596D64" w:rsidP="0010184F">
            <w:pPr>
              <w:jc w:val="both"/>
            </w:pPr>
            <w:proofErr w:type="spellStart"/>
            <w:r>
              <w:t>Российск</w:t>
            </w:r>
            <w:proofErr w:type="spellEnd"/>
            <w:proofErr w:type="gramStart"/>
            <w:r>
              <w:t>..</w:t>
            </w:r>
            <w:proofErr w:type="gramEnd"/>
          </w:p>
        </w:tc>
        <w:tc>
          <w:tcPr>
            <w:tcW w:w="4786" w:type="dxa"/>
          </w:tcPr>
          <w:p w:rsidR="00596D64" w:rsidRDefault="00596D64" w:rsidP="0010184F">
            <w:pPr>
              <w:jc w:val="both"/>
            </w:pPr>
            <w:r>
              <w:t>Сочи</w:t>
            </w:r>
          </w:p>
        </w:tc>
      </w:tr>
      <w:tr w:rsidR="00596D64">
        <w:tc>
          <w:tcPr>
            <w:tcW w:w="4785" w:type="dxa"/>
          </w:tcPr>
          <w:p w:rsidR="00596D64" w:rsidRDefault="00596D64" w:rsidP="0010184F">
            <w:pPr>
              <w:jc w:val="both"/>
            </w:pPr>
            <w:proofErr w:type="spellStart"/>
            <w:r>
              <w:t>Ярк</w:t>
            </w:r>
            <w:proofErr w:type="spellEnd"/>
            <w:proofErr w:type="gramStart"/>
            <w:r>
              <w:t>..</w:t>
            </w:r>
            <w:proofErr w:type="gramEnd"/>
          </w:p>
        </w:tc>
        <w:tc>
          <w:tcPr>
            <w:tcW w:w="4786" w:type="dxa"/>
          </w:tcPr>
          <w:p w:rsidR="00596D64" w:rsidRDefault="00596D64" w:rsidP="0010184F">
            <w:pPr>
              <w:jc w:val="both"/>
            </w:pPr>
            <w:r>
              <w:t>мисс</w:t>
            </w:r>
          </w:p>
        </w:tc>
      </w:tr>
    </w:tbl>
    <w:p w:rsidR="00596D64" w:rsidRDefault="00596D64" w:rsidP="004866BA">
      <w:pPr>
        <w:ind w:firstLine="720"/>
        <w:jc w:val="both"/>
        <w:rPr>
          <w:u w:val="single"/>
        </w:rPr>
      </w:pPr>
      <w:r w:rsidRPr="00615B56">
        <w:rPr>
          <w:u w:val="single"/>
        </w:rPr>
        <w:t>Самопроверка по эталону.</w:t>
      </w:r>
      <w:r>
        <w:rPr>
          <w:u w:val="single"/>
        </w:rPr>
        <w:t xml:space="preserve"> </w:t>
      </w:r>
      <w:r w:rsidRPr="00EA394B">
        <w:rPr>
          <w:b/>
          <w:bCs/>
          <w:u w:val="single"/>
        </w:rPr>
        <w:t xml:space="preserve">(Слайд </w:t>
      </w:r>
      <w:r>
        <w:rPr>
          <w:b/>
          <w:bCs/>
          <w:u w:val="single"/>
        </w:rPr>
        <w:t>5</w:t>
      </w:r>
      <w:r w:rsidRPr="00EA394B">
        <w:rPr>
          <w:b/>
          <w:bCs/>
          <w:u w:val="single"/>
        </w:rPr>
        <w:t>)</w:t>
      </w:r>
    </w:p>
    <w:p w:rsidR="00596D64" w:rsidRDefault="00596D64" w:rsidP="004866BA">
      <w:pPr>
        <w:ind w:firstLine="720"/>
        <w:jc w:val="both"/>
        <w:rPr>
          <w:u w:val="single"/>
        </w:rPr>
      </w:pPr>
      <w:r>
        <w:rPr>
          <w:u w:val="single"/>
        </w:rPr>
        <w:t>Оценивание по критериям (Запись на доске):</w:t>
      </w:r>
    </w:p>
    <w:p w:rsidR="00596D64" w:rsidRDefault="00596D64" w:rsidP="004866BA">
      <w:pPr>
        <w:ind w:firstLine="720"/>
        <w:jc w:val="both"/>
      </w:pPr>
      <w:r w:rsidRPr="0052741D">
        <w:t xml:space="preserve">Максимальный балл </w:t>
      </w:r>
      <w:r>
        <w:t>–</w:t>
      </w:r>
      <w:r w:rsidRPr="0052741D">
        <w:t xml:space="preserve"> 14</w:t>
      </w:r>
    </w:p>
    <w:p w:rsidR="00596D64" w:rsidRDefault="00596D64" w:rsidP="004866BA">
      <w:pPr>
        <w:ind w:firstLine="720"/>
        <w:jc w:val="both"/>
      </w:pPr>
      <w:r>
        <w:t xml:space="preserve">0 </w:t>
      </w:r>
      <w:proofErr w:type="spellStart"/>
      <w:r>
        <w:t>ош</w:t>
      </w:r>
      <w:proofErr w:type="spellEnd"/>
      <w:r>
        <w:t>. – «5»</w:t>
      </w:r>
    </w:p>
    <w:p w:rsidR="00596D64" w:rsidRDefault="00596D64" w:rsidP="004866BA">
      <w:pPr>
        <w:ind w:firstLine="720"/>
        <w:jc w:val="both"/>
      </w:pPr>
      <w:r>
        <w:t xml:space="preserve">1-3 </w:t>
      </w:r>
      <w:proofErr w:type="spellStart"/>
      <w:r>
        <w:t>ош</w:t>
      </w:r>
      <w:proofErr w:type="spellEnd"/>
      <w:r>
        <w:t>. – «4»</w:t>
      </w:r>
    </w:p>
    <w:p w:rsidR="00596D64" w:rsidRDefault="00596D64" w:rsidP="004866BA">
      <w:pPr>
        <w:ind w:firstLine="720"/>
        <w:jc w:val="both"/>
      </w:pPr>
      <w:r>
        <w:t xml:space="preserve">4-7 </w:t>
      </w:r>
      <w:proofErr w:type="spellStart"/>
      <w:r>
        <w:t>ош</w:t>
      </w:r>
      <w:proofErr w:type="spellEnd"/>
      <w:r>
        <w:t>. – «3»</w:t>
      </w:r>
    </w:p>
    <w:p w:rsidR="00596D64" w:rsidRPr="0052741D" w:rsidRDefault="00596D64" w:rsidP="004866BA">
      <w:pPr>
        <w:ind w:firstLine="720"/>
        <w:jc w:val="both"/>
      </w:pPr>
      <w:r>
        <w:t xml:space="preserve">Более 7 </w:t>
      </w:r>
      <w:proofErr w:type="spellStart"/>
      <w:r>
        <w:t>ош</w:t>
      </w:r>
      <w:proofErr w:type="spellEnd"/>
      <w:r>
        <w:t>. – «2»</w:t>
      </w:r>
    </w:p>
    <w:p w:rsidR="00596D64" w:rsidRDefault="00596D64" w:rsidP="004866BA">
      <w:pPr>
        <w:ind w:firstLine="720"/>
        <w:jc w:val="both"/>
      </w:pPr>
      <w:r>
        <w:t>- Составьте с 1-2 словосочетаниями предложение.</w:t>
      </w:r>
    </w:p>
    <w:p w:rsidR="00596D64" w:rsidRPr="00615B56" w:rsidRDefault="00596D64" w:rsidP="004866BA">
      <w:pPr>
        <w:ind w:firstLine="720"/>
        <w:jc w:val="both"/>
      </w:pPr>
    </w:p>
    <w:p w:rsidR="00596D64" w:rsidRDefault="00596D64" w:rsidP="004866BA">
      <w:pPr>
        <w:ind w:firstLine="720"/>
        <w:jc w:val="both"/>
        <w:rPr>
          <w:b/>
          <w:bCs/>
        </w:rPr>
      </w:pPr>
      <w:r>
        <w:rPr>
          <w:b/>
          <w:bCs/>
          <w:lang w:val="en-US"/>
        </w:rPr>
        <w:t>VI</w:t>
      </w:r>
      <w:r>
        <w:rPr>
          <w:b/>
          <w:bCs/>
        </w:rPr>
        <w:t>. Информация о домашнем задании, инструктаж по его выполнению.</w:t>
      </w:r>
      <w:r w:rsidRPr="0019154D">
        <w:rPr>
          <w:b/>
          <w:bCs/>
        </w:rPr>
        <w:t xml:space="preserve"> (Слайд </w:t>
      </w:r>
      <w:r>
        <w:rPr>
          <w:b/>
          <w:bCs/>
        </w:rPr>
        <w:t>6</w:t>
      </w:r>
      <w:r w:rsidRPr="0019154D">
        <w:rPr>
          <w:b/>
          <w:bCs/>
        </w:rPr>
        <w:t>)</w:t>
      </w:r>
    </w:p>
    <w:p w:rsidR="00596D64" w:rsidRPr="0052741D" w:rsidRDefault="00596D64" w:rsidP="004866BA">
      <w:pPr>
        <w:ind w:firstLine="720"/>
        <w:jc w:val="both"/>
      </w:pPr>
      <w:r w:rsidRPr="0052741D">
        <w:t xml:space="preserve">1. </w:t>
      </w:r>
      <w:r>
        <w:t>Выуч</w:t>
      </w:r>
      <w:r w:rsidRPr="0052741D">
        <w:t xml:space="preserve">ить </w:t>
      </w:r>
      <w:r>
        <w:t xml:space="preserve">теоретический </w:t>
      </w:r>
      <w:r w:rsidRPr="0052741D">
        <w:t>материал п.48.</w:t>
      </w:r>
    </w:p>
    <w:p w:rsidR="00596D64" w:rsidRDefault="00596D64" w:rsidP="004866BA">
      <w:pPr>
        <w:ind w:firstLine="720"/>
        <w:jc w:val="both"/>
      </w:pPr>
      <w:r w:rsidRPr="0052741D">
        <w:t>2. Упр. 272 или 276</w:t>
      </w:r>
    </w:p>
    <w:p w:rsidR="00596D64" w:rsidRPr="0052741D" w:rsidRDefault="00596D64" w:rsidP="004866BA">
      <w:pPr>
        <w:ind w:firstLine="720"/>
        <w:jc w:val="both"/>
      </w:pPr>
    </w:p>
    <w:p w:rsidR="00596D64" w:rsidRDefault="00596D64" w:rsidP="004866BA">
      <w:pPr>
        <w:ind w:firstLine="720"/>
        <w:jc w:val="both"/>
        <w:rPr>
          <w:b/>
          <w:bCs/>
        </w:rPr>
      </w:pPr>
      <w:r>
        <w:rPr>
          <w:b/>
          <w:bCs/>
          <w:lang w:val="en-US"/>
        </w:rPr>
        <w:t>VII</w:t>
      </w:r>
      <w:r>
        <w:rPr>
          <w:b/>
          <w:bCs/>
        </w:rPr>
        <w:t>.</w:t>
      </w:r>
      <w:r w:rsidRPr="0052741D">
        <w:rPr>
          <w:b/>
          <w:bCs/>
        </w:rPr>
        <w:t xml:space="preserve"> </w:t>
      </w:r>
      <w:r>
        <w:rPr>
          <w:b/>
          <w:bCs/>
        </w:rPr>
        <w:t>Рефлексия.</w:t>
      </w:r>
    </w:p>
    <w:p w:rsidR="00596D64" w:rsidRPr="0052741D" w:rsidRDefault="00596D64" w:rsidP="004866BA">
      <w:pPr>
        <w:ind w:firstLine="720"/>
        <w:jc w:val="both"/>
      </w:pPr>
      <w:r w:rsidRPr="0052741D">
        <w:t>- С каким правилом вы познакомились сегодня?</w:t>
      </w:r>
    </w:p>
    <w:p w:rsidR="00596D64" w:rsidRDefault="00596D64" w:rsidP="004866BA">
      <w:pPr>
        <w:ind w:firstLine="720"/>
        <w:jc w:val="both"/>
      </w:pPr>
      <w:r w:rsidRPr="0052741D">
        <w:t>- Достигли ли поставленной цели?</w:t>
      </w:r>
    </w:p>
    <w:p w:rsidR="00596D64" w:rsidRDefault="00596D64" w:rsidP="004866BA">
      <w:pPr>
        <w:ind w:firstLine="720"/>
        <w:jc w:val="both"/>
      </w:pPr>
      <w:r>
        <w:t>- Что вам показалось особенно сложным?</w:t>
      </w:r>
    </w:p>
    <w:p w:rsidR="00596D64" w:rsidRPr="0052741D" w:rsidRDefault="00596D64" w:rsidP="004866BA">
      <w:pPr>
        <w:ind w:firstLine="720"/>
        <w:jc w:val="both"/>
      </w:pPr>
      <w:r>
        <w:t>- С каким настроением вы покидаете урок?</w:t>
      </w:r>
    </w:p>
    <w:p w:rsidR="00596D64" w:rsidRPr="0052741D" w:rsidRDefault="00596D64" w:rsidP="004866BA">
      <w:pPr>
        <w:pStyle w:val="32"/>
        <w:shd w:val="clear" w:color="auto" w:fill="auto"/>
        <w:spacing w:after="32" w:line="240" w:lineRule="auto"/>
        <w:ind w:firstLine="720"/>
        <w:rPr>
          <w:b w:val="0"/>
          <w:bCs w:val="0"/>
          <w:sz w:val="24"/>
          <w:szCs w:val="24"/>
          <w:u w:val="single"/>
        </w:rPr>
      </w:pPr>
      <w:r w:rsidRPr="0052741D">
        <w:rPr>
          <w:b w:val="0"/>
          <w:bCs w:val="0"/>
          <w:sz w:val="24"/>
          <w:szCs w:val="24"/>
          <w:u w:val="single"/>
        </w:rPr>
        <w:t>Интерактивный приём «Микрофон»</w:t>
      </w:r>
    </w:p>
    <w:p w:rsidR="00596D64" w:rsidRPr="0052741D" w:rsidRDefault="00596D64" w:rsidP="004866BA">
      <w:pPr>
        <w:pStyle w:val="32"/>
        <w:shd w:val="clear" w:color="auto" w:fill="auto"/>
        <w:spacing w:after="32"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- </w:t>
      </w:r>
      <w:r w:rsidRPr="0052741D">
        <w:rPr>
          <w:b w:val="0"/>
          <w:bCs w:val="0"/>
          <w:sz w:val="24"/>
          <w:szCs w:val="24"/>
        </w:rPr>
        <w:t>Продолжите фразы</w:t>
      </w:r>
      <w:r>
        <w:rPr>
          <w:b w:val="0"/>
          <w:bCs w:val="0"/>
          <w:sz w:val="24"/>
          <w:szCs w:val="24"/>
        </w:rPr>
        <w:t xml:space="preserve"> </w:t>
      </w:r>
      <w:r w:rsidRPr="0019154D">
        <w:rPr>
          <w:sz w:val="24"/>
          <w:szCs w:val="24"/>
        </w:rPr>
        <w:t xml:space="preserve">(Слайд </w:t>
      </w:r>
      <w:r>
        <w:rPr>
          <w:sz w:val="24"/>
          <w:szCs w:val="24"/>
        </w:rPr>
        <w:t>7</w:t>
      </w:r>
      <w:r w:rsidRPr="0019154D">
        <w:rPr>
          <w:sz w:val="24"/>
          <w:szCs w:val="24"/>
        </w:rPr>
        <w:t>):</w:t>
      </w:r>
    </w:p>
    <w:p w:rsidR="00596D64" w:rsidRPr="0052741D" w:rsidRDefault="00596D64" w:rsidP="004866BA">
      <w:pPr>
        <w:pStyle w:val="22"/>
        <w:shd w:val="clear" w:color="auto" w:fill="auto"/>
        <w:tabs>
          <w:tab w:val="left" w:pos="644"/>
        </w:tabs>
        <w:spacing w:before="0" w:line="240" w:lineRule="auto"/>
        <w:ind w:firstLine="720"/>
        <w:rPr>
          <w:sz w:val="24"/>
          <w:szCs w:val="24"/>
        </w:rPr>
      </w:pPr>
      <w:r w:rsidRPr="0052741D">
        <w:rPr>
          <w:sz w:val="24"/>
          <w:szCs w:val="24"/>
        </w:rPr>
        <w:t>«Несклоняемые неодушевлённые существительные иноязычного происхождения чаще всего...»</w:t>
      </w:r>
    </w:p>
    <w:p w:rsidR="00596D64" w:rsidRPr="0052741D" w:rsidRDefault="00596D64" w:rsidP="004866BA">
      <w:pPr>
        <w:pStyle w:val="22"/>
        <w:shd w:val="clear" w:color="auto" w:fill="auto"/>
        <w:tabs>
          <w:tab w:val="left" w:pos="644"/>
        </w:tabs>
        <w:spacing w:before="0" w:line="240" w:lineRule="auto"/>
        <w:ind w:firstLine="720"/>
        <w:rPr>
          <w:sz w:val="24"/>
          <w:szCs w:val="24"/>
        </w:rPr>
      </w:pPr>
      <w:r w:rsidRPr="0052741D">
        <w:rPr>
          <w:sz w:val="24"/>
          <w:szCs w:val="24"/>
        </w:rPr>
        <w:t>«Род сложносокращённых слов, образованных из начальных букв, можно определить...»</w:t>
      </w:r>
    </w:p>
    <w:p w:rsidR="00596D64" w:rsidRPr="0052741D" w:rsidRDefault="00596D64" w:rsidP="004866BA">
      <w:pPr>
        <w:pStyle w:val="22"/>
        <w:numPr>
          <w:ilvl w:val="0"/>
          <w:numId w:val="6"/>
        </w:numPr>
        <w:shd w:val="clear" w:color="auto" w:fill="auto"/>
        <w:tabs>
          <w:tab w:val="left" w:pos="644"/>
        </w:tabs>
        <w:spacing w:before="0" w:after="152" w:line="240" w:lineRule="auto"/>
        <w:ind w:firstLine="720"/>
        <w:rPr>
          <w:sz w:val="24"/>
          <w:szCs w:val="24"/>
        </w:rPr>
      </w:pPr>
      <w:r w:rsidRPr="0052741D">
        <w:rPr>
          <w:sz w:val="24"/>
          <w:szCs w:val="24"/>
        </w:rPr>
        <w:t>«Род несклоняемых географических названий можно узнать...»</w:t>
      </w:r>
    </w:p>
    <w:p w:rsidR="00596D64" w:rsidRDefault="00596D64" w:rsidP="004866BA">
      <w:pPr>
        <w:shd w:val="clear" w:color="auto" w:fill="FFFFFF"/>
        <w:ind w:firstLine="720"/>
        <w:jc w:val="both"/>
        <w:rPr>
          <w:u w:val="single"/>
        </w:rPr>
      </w:pPr>
      <w:r>
        <w:rPr>
          <w:u w:val="single"/>
        </w:rPr>
        <w:t>Выставление и комментирование оценок.</w:t>
      </w:r>
    </w:p>
    <w:p w:rsidR="00596D64" w:rsidRDefault="00596D64" w:rsidP="004866BA">
      <w:pPr>
        <w:ind w:firstLine="720"/>
        <w:jc w:val="both"/>
      </w:pPr>
    </w:p>
    <w:p w:rsidR="00596D64" w:rsidRDefault="00596D64" w:rsidP="004866BA">
      <w:pPr>
        <w:ind w:firstLine="720"/>
      </w:pPr>
    </w:p>
    <w:p w:rsidR="00596D64" w:rsidRDefault="00596D64"/>
    <w:sectPr w:rsidR="00596D64" w:rsidSect="004866BA">
      <w:pgSz w:w="11906" w:h="16838"/>
      <w:pgMar w:top="899" w:right="746" w:bottom="899" w:left="126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SchoolBookCSanPin-Regular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6F2CAD"/>
    <w:multiLevelType w:val="multilevel"/>
    <w:tmpl w:val="60506538"/>
    <w:lvl w:ilvl="0">
      <w:start w:val="1"/>
      <w:numFmt w:val="decimal"/>
      <w:lvlText w:val="%1."/>
      <w:lvlJc w:val="left"/>
      <w:rPr>
        <w:rFonts w:ascii="Bookman Old Style" w:eastAsia="Times New Roman" w:hAnsi="Bookman Old Styl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CFA1801"/>
    <w:multiLevelType w:val="multilevel"/>
    <w:tmpl w:val="1B9CB154"/>
    <w:lvl w:ilvl="0">
      <w:start w:val="1"/>
      <w:numFmt w:val="bullet"/>
      <w:lvlText w:val="♦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7CD0F35"/>
    <w:multiLevelType w:val="multilevel"/>
    <w:tmpl w:val="23ACDE02"/>
    <w:lvl w:ilvl="0">
      <w:start w:val="1"/>
      <w:numFmt w:val="bullet"/>
      <w:lvlText w:val="•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EC9004B"/>
    <w:multiLevelType w:val="hybridMultilevel"/>
    <w:tmpl w:val="B9C8A4C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22338F8"/>
    <w:multiLevelType w:val="multilevel"/>
    <w:tmpl w:val="8E44698C"/>
    <w:lvl w:ilvl="0">
      <w:start w:val="1"/>
      <w:numFmt w:val="decimal"/>
      <w:lvlText w:val="%1."/>
      <w:lvlJc w:val="left"/>
      <w:rPr>
        <w:rFonts w:ascii="Times New Roman" w:eastAsia="Times New Roman" w:hAnsi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CA6503A"/>
    <w:multiLevelType w:val="multilevel"/>
    <w:tmpl w:val="FC307F0C"/>
    <w:lvl w:ilvl="0">
      <w:start w:val="1"/>
      <w:numFmt w:val="decimal"/>
      <w:lvlText w:val="%1)"/>
      <w:lvlJc w:val="left"/>
      <w:rPr>
        <w:rFonts w:ascii="Microsoft Sans Serif" w:eastAsia="Times New Roman" w:hAnsi="Microsoft Sans Serif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4"/>
  </w:num>
  <w:num w:numId="4">
    <w:abstractNumId w:val="0"/>
  </w:num>
  <w:num w:numId="5">
    <w:abstractNumId w:val="5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7644C"/>
    <w:rsid w:val="0002466C"/>
    <w:rsid w:val="0010184F"/>
    <w:rsid w:val="0019154D"/>
    <w:rsid w:val="001F3DA6"/>
    <w:rsid w:val="002410D0"/>
    <w:rsid w:val="00395B7E"/>
    <w:rsid w:val="004866BA"/>
    <w:rsid w:val="00523E72"/>
    <w:rsid w:val="0052741D"/>
    <w:rsid w:val="00532377"/>
    <w:rsid w:val="00544350"/>
    <w:rsid w:val="00596D64"/>
    <w:rsid w:val="005D045E"/>
    <w:rsid w:val="00615B56"/>
    <w:rsid w:val="006336CB"/>
    <w:rsid w:val="0067644C"/>
    <w:rsid w:val="00795CB3"/>
    <w:rsid w:val="00823888"/>
    <w:rsid w:val="009053C3"/>
    <w:rsid w:val="00965E84"/>
    <w:rsid w:val="00973AF2"/>
    <w:rsid w:val="009E2DD4"/>
    <w:rsid w:val="00A924F7"/>
    <w:rsid w:val="00B61660"/>
    <w:rsid w:val="00B70760"/>
    <w:rsid w:val="00C80BBB"/>
    <w:rsid w:val="00D006B7"/>
    <w:rsid w:val="00D33E05"/>
    <w:rsid w:val="00D94893"/>
    <w:rsid w:val="00DA6B2C"/>
    <w:rsid w:val="00E955C7"/>
    <w:rsid w:val="00EA394B"/>
    <w:rsid w:val="00EE7DA4"/>
    <w:rsid w:val="00F01B75"/>
    <w:rsid w:val="00F462B0"/>
    <w:rsid w:val="00FC1A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  <o:rules v:ext="edit">
        <o:r id="V:Rule1" type="connector" idref="#_x0000_s1026"/>
        <o:r id="V:Rule2" type="connector" idref="#_x0000_s102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a">
    <w:name w:val="Normal"/>
    <w:qFormat/>
    <w:rsid w:val="0067644C"/>
    <w:rPr>
      <w:rFonts w:ascii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9053C3"/>
    <w:pPr>
      <w:keepNext/>
      <w:keepLines/>
      <w:spacing w:before="480" w:line="276" w:lineRule="auto"/>
      <w:outlineLvl w:val="0"/>
    </w:pPr>
    <w:rPr>
      <w:rFonts w:ascii="Cambria" w:eastAsia="Times New Roman" w:hAnsi="Cambria" w:cs="Cambria"/>
      <w:b/>
      <w:bCs/>
      <w:color w:val="B35E06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9053C3"/>
    <w:pPr>
      <w:keepNext/>
      <w:keepLines/>
      <w:spacing w:before="200" w:line="276" w:lineRule="auto"/>
      <w:outlineLvl w:val="1"/>
    </w:pPr>
    <w:rPr>
      <w:rFonts w:ascii="Cambria" w:eastAsia="Times New Roman" w:hAnsi="Cambria" w:cs="Cambria"/>
      <w:b/>
      <w:bCs/>
      <w:color w:val="F07F09"/>
      <w:sz w:val="26"/>
      <w:szCs w:val="26"/>
    </w:rPr>
  </w:style>
  <w:style w:type="paragraph" w:styleId="3">
    <w:name w:val="heading 3"/>
    <w:basedOn w:val="a"/>
    <w:next w:val="a"/>
    <w:link w:val="30"/>
    <w:uiPriority w:val="99"/>
    <w:qFormat/>
    <w:rsid w:val="009053C3"/>
    <w:pPr>
      <w:keepNext/>
      <w:keepLines/>
      <w:spacing w:before="200" w:line="276" w:lineRule="auto"/>
      <w:outlineLvl w:val="2"/>
    </w:pPr>
    <w:rPr>
      <w:rFonts w:ascii="Cambria" w:eastAsia="Times New Roman" w:hAnsi="Cambria" w:cs="Cambria"/>
      <w:b/>
      <w:bCs/>
      <w:color w:val="F07F09"/>
      <w:sz w:val="20"/>
      <w:szCs w:val="20"/>
    </w:rPr>
  </w:style>
  <w:style w:type="paragraph" w:styleId="4">
    <w:name w:val="heading 4"/>
    <w:basedOn w:val="a"/>
    <w:next w:val="a"/>
    <w:link w:val="40"/>
    <w:uiPriority w:val="99"/>
    <w:qFormat/>
    <w:rsid w:val="009053C3"/>
    <w:pPr>
      <w:keepNext/>
      <w:keepLines/>
      <w:spacing w:before="200" w:line="276" w:lineRule="auto"/>
      <w:outlineLvl w:val="3"/>
    </w:pPr>
    <w:rPr>
      <w:rFonts w:ascii="Cambria" w:eastAsia="Times New Roman" w:hAnsi="Cambria" w:cs="Cambria"/>
      <w:b/>
      <w:bCs/>
      <w:i/>
      <w:iCs/>
      <w:color w:val="F07F09"/>
      <w:sz w:val="20"/>
      <w:szCs w:val="20"/>
    </w:rPr>
  </w:style>
  <w:style w:type="paragraph" w:styleId="5">
    <w:name w:val="heading 5"/>
    <w:basedOn w:val="a"/>
    <w:next w:val="a"/>
    <w:link w:val="50"/>
    <w:uiPriority w:val="99"/>
    <w:qFormat/>
    <w:rsid w:val="009053C3"/>
    <w:pPr>
      <w:keepNext/>
      <w:keepLines/>
      <w:spacing w:before="200" w:line="276" w:lineRule="auto"/>
      <w:outlineLvl w:val="4"/>
    </w:pPr>
    <w:rPr>
      <w:rFonts w:ascii="Cambria" w:eastAsia="Times New Roman" w:hAnsi="Cambria" w:cs="Cambria"/>
      <w:color w:val="773F04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9053C3"/>
    <w:rPr>
      <w:rFonts w:ascii="Cambria" w:hAnsi="Cambria" w:cs="Cambria"/>
      <w:b/>
      <w:bCs/>
      <w:color w:val="B35E06"/>
      <w:sz w:val="28"/>
      <w:szCs w:val="28"/>
    </w:rPr>
  </w:style>
  <w:style w:type="character" w:customStyle="1" w:styleId="20">
    <w:name w:val="Заголовок 2 Знак"/>
    <w:basedOn w:val="a0"/>
    <w:link w:val="2"/>
    <w:uiPriority w:val="99"/>
    <w:locked/>
    <w:rsid w:val="009053C3"/>
    <w:rPr>
      <w:rFonts w:ascii="Cambria" w:hAnsi="Cambria" w:cs="Cambria"/>
      <w:b/>
      <w:bCs/>
      <w:color w:val="F07F09"/>
      <w:sz w:val="26"/>
      <w:szCs w:val="26"/>
    </w:rPr>
  </w:style>
  <w:style w:type="character" w:customStyle="1" w:styleId="30">
    <w:name w:val="Заголовок 3 Знак"/>
    <w:basedOn w:val="a0"/>
    <w:link w:val="3"/>
    <w:uiPriority w:val="99"/>
    <w:locked/>
    <w:rsid w:val="009053C3"/>
    <w:rPr>
      <w:rFonts w:ascii="Cambria" w:hAnsi="Cambria" w:cs="Cambria"/>
      <w:b/>
      <w:bCs/>
      <w:color w:val="F07F09"/>
    </w:rPr>
  </w:style>
  <w:style w:type="character" w:customStyle="1" w:styleId="40">
    <w:name w:val="Заголовок 4 Знак"/>
    <w:basedOn w:val="a0"/>
    <w:link w:val="4"/>
    <w:uiPriority w:val="99"/>
    <w:locked/>
    <w:rsid w:val="009053C3"/>
    <w:rPr>
      <w:rFonts w:ascii="Cambria" w:hAnsi="Cambria" w:cs="Cambria"/>
      <w:b/>
      <w:bCs/>
      <w:i/>
      <w:iCs/>
      <w:color w:val="F07F09"/>
    </w:rPr>
  </w:style>
  <w:style w:type="character" w:customStyle="1" w:styleId="50">
    <w:name w:val="Заголовок 5 Знак"/>
    <w:basedOn w:val="a0"/>
    <w:link w:val="5"/>
    <w:uiPriority w:val="99"/>
    <w:locked/>
    <w:rsid w:val="009053C3"/>
    <w:rPr>
      <w:rFonts w:ascii="Cambria" w:hAnsi="Cambria" w:cs="Cambria"/>
      <w:color w:val="773F04"/>
    </w:rPr>
  </w:style>
  <w:style w:type="paragraph" w:styleId="a3">
    <w:name w:val="Title"/>
    <w:basedOn w:val="a"/>
    <w:next w:val="a"/>
    <w:link w:val="a4"/>
    <w:uiPriority w:val="99"/>
    <w:qFormat/>
    <w:rsid w:val="009053C3"/>
    <w:pPr>
      <w:pBdr>
        <w:bottom w:val="single" w:sz="8" w:space="4" w:color="F07F09"/>
      </w:pBdr>
      <w:spacing w:after="300"/>
    </w:pPr>
    <w:rPr>
      <w:rFonts w:ascii="Cambria" w:eastAsia="Times New Roman" w:hAnsi="Cambria" w:cs="Cambria"/>
      <w:color w:val="252525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99"/>
    <w:locked/>
    <w:rsid w:val="009053C3"/>
    <w:rPr>
      <w:rFonts w:ascii="Cambria" w:hAnsi="Cambria" w:cs="Cambria"/>
      <w:color w:val="252525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a6"/>
    <w:uiPriority w:val="99"/>
    <w:qFormat/>
    <w:rsid w:val="009053C3"/>
    <w:pPr>
      <w:numPr>
        <w:ilvl w:val="1"/>
      </w:numPr>
      <w:spacing w:after="120" w:line="276" w:lineRule="auto"/>
    </w:pPr>
    <w:rPr>
      <w:rFonts w:ascii="Cambria" w:eastAsia="Times New Roman" w:hAnsi="Cambria" w:cs="Cambria"/>
      <w:i/>
      <w:iCs/>
      <w:color w:val="F07F09"/>
      <w:spacing w:val="15"/>
    </w:rPr>
  </w:style>
  <w:style w:type="character" w:customStyle="1" w:styleId="a6">
    <w:name w:val="Подзаголовок Знак"/>
    <w:basedOn w:val="a0"/>
    <w:link w:val="a5"/>
    <w:uiPriority w:val="99"/>
    <w:locked/>
    <w:rsid w:val="009053C3"/>
    <w:rPr>
      <w:rFonts w:ascii="Cambria" w:hAnsi="Cambria" w:cs="Cambria"/>
      <w:i/>
      <w:iCs/>
      <w:color w:val="F07F09"/>
      <w:spacing w:val="15"/>
      <w:sz w:val="24"/>
      <w:szCs w:val="24"/>
    </w:rPr>
  </w:style>
  <w:style w:type="paragraph" w:styleId="a7">
    <w:name w:val="No Spacing"/>
    <w:uiPriority w:val="99"/>
    <w:qFormat/>
    <w:rsid w:val="009053C3"/>
    <w:rPr>
      <w:rFonts w:cs="Calibri"/>
      <w:sz w:val="22"/>
      <w:szCs w:val="22"/>
      <w:lang w:eastAsia="en-US"/>
    </w:rPr>
  </w:style>
  <w:style w:type="paragraph" w:styleId="a8">
    <w:name w:val="List Paragraph"/>
    <w:basedOn w:val="a"/>
    <w:uiPriority w:val="99"/>
    <w:qFormat/>
    <w:rsid w:val="009053C3"/>
    <w:pPr>
      <w:spacing w:after="12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styleId="a9">
    <w:name w:val="TOC Heading"/>
    <w:basedOn w:val="1"/>
    <w:next w:val="a"/>
    <w:uiPriority w:val="99"/>
    <w:qFormat/>
    <w:rsid w:val="009053C3"/>
    <w:pPr>
      <w:outlineLvl w:val="9"/>
    </w:pPr>
  </w:style>
  <w:style w:type="paragraph" w:customStyle="1" w:styleId="11">
    <w:name w:val="Без интервала1"/>
    <w:uiPriority w:val="99"/>
    <w:rsid w:val="009053C3"/>
    <w:rPr>
      <w:rFonts w:eastAsia="Times New Roman" w:cs="Calibri"/>
      <w:sz w:val="22"/>
      <w:szCs w:val="22"/>
      <w:lang w:eastAsia="en-US"/>
    </w:rPr>
  </w:style>
  <w:style w:type="paragraph" w:customStyle="1" w:styleId="110">
    <w:name w:val="Без интервала11"/>
    <w:uiPriority w:val="99"/>
    <w:rsid w:val="009053C3"/>
    <w:rPr>
      <w:rFonts w:eastAsia="Times New Roman" w:cs="Calibri"/>
      <w:sz w:val="22"/>
      <w:szCs w:val="22"/>
      <w:lang w:eastAsia="en-US"/>
    </w:rPr>
  </w:style>
  <w:style w:type="paragraph" w:styleId="aa">
    <w:name w:val="Normal (Web)"/>
    <w:basedOn w:val="a"/>
    <w:uiPriority w:val="99"/>
    <w:rsid w:val="0067644C"/>
    <w:pPr>
      <w:spacing w:before="100" w:beforeAutospacing="1" w:after="100" w:afterAutospacing="1"/>
    </w:pPr>
    <w:rPr>
      <w:rFonts w:eastAsia="Times New Roman"/>
    </w:rPr>
  </w:style>
  <w:style w:type="character" w:customStyle="1" w:styleId="21">
    <w:name w:val="Основной текст (2)_"/>
    <w:basedOn w:val="a0"/>
    <w:link w:val="22"/>
    <w:uiPriority w:val="99"/>
    <w:locked/>
    <w:rsid w:val="0067644C"/>
    <w:rPr>
      <w:rFonts w:ascii="Times New Roman" w:hAnsi="Times New Roman" w:cs="Times New Roman"/>
      <w:shd w:val="clear" w:color="auto" w:fill="FFFFFF"/>
    </w:rPr>
  </w:style>
  <w:style w:type="paragraph" w:customStyle="1" w:styleId="22">
    <w:name w:val="Основной текст (2)"/>
    <w:basedOn w:val="a"/>
    <w:link w:val="21"/>
    <w:uiPriority w:val="99"/>
    <w:rsid w:val="0067644C"/>
    <w:pPr>
      <w:widowControl w:val="0"/>
      <w:shd w:val="clear" w:color="auto" w:fill="FFFFFF"/>
      <w:spacing w:before="240" w:line="235" w:lineRule="exact"/>
      <w:ind w:hanging="1260"/>
      <w:jc w:val="both"/>
    </w:pPr>
    <w:rPr>
      <w:rFonts w:eastAsia="Times New Roman"/>
      <w:sz w:val="20"/>
      <w:szCs w:val="20"/>
    </w:rPr>
  </w:style>
  <w:style w:type="character" w:customStyle="1" w:styleId="28">
    <w:name w:val="Основной текст (2) + 8"/>
    <w:aliases w:val="5 pt"/>
    <w:basedOn w:val="a0"/>
    <w:uiPriority w:val="99"/>
    <w:rsid w:val="0067644C"/>
    <w:rPr>
      <w:rFonts w:ascii="Times New Roman" w:hAnsi="Times New Roman" w:cs="Times New Roman"/>
      <w:color w:val="000000"/>
      <w:spacing w:val="0"/>
      <w:w w:val="100"/>
      <w:position w:val="0"/>
      <w:sz w:val="17"/>
      <w:szCs w:val="17"/>
      <w:u w:val="none"/>
      <w:effect w:val="none"/>
      <w:lang w:val="ru-RU" w:eastAsia="ru-RU"/>
    </w:rPr>
  </w:style>
  <w:style w:type="character" w:customStyle="1" w:styleId="23">
    <w:name w:val="Основной текст (2) + Курсив"/>
    <w:basedOn w:val="21"/>
    <w:uiPriority w:val="99"/>
    <w:rsid w:val="0067644C"/>
    <w:rPr>
      <w:i/>
      <w:iCs/>
      <w:color w:val="000000"/>
      <w:spacing w:val="0"/>
      <w:w w:val="100"/>
      <w:position w:val="0"/>
      <w:sz w:val="20"/>
      <w:szCs w:val="20"/>
      <w:u w:val="none"/>
      <w:effect w:val="none"/>
      <w:lang w:val="ru-RU" w:eastAsia="ru-RU"/>
    </w:rPr>
  </w:style>
  <w:style w:type="table" w:styleId="ab">
    <w:name w:val="Table Grid"/>
    <w:basedOn w:val="a1"/>
    <w:uiPriority w:val="99"/>
    <w:rsid w:val="0067644C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1">
    <w:name w:val="Основной текст (3)_"/>
    <w:basedOn w:val="a0"/>
    <w:link w:val="32"/>
    <w:uiPriority w:val="99"/>
    <w:locked/>
    <w:rsid w:val="00E955C7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7">
    <w:name w:val="Основной текст (7)_"/>
    <w:basedOn w:val="a0"/>
    <w:link w:val="70"/>
    <w:uiPriority w:val="99"/>
    <w:locked/>
    <w:rsid w:val="00E955C7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71">
    <w:name w:val="Основной текст (7) + Не курсив"/>
    <w:basedOn w:val="7"/>
    <w:uiPriority w:val="99"/>
    <w:rsid w:val="00E955C7"/>
    <w:rPr>
      <w:color w:val="000000"/>
      <w:spacing w:val="0"/>
      <w:w w:val="100"/>
      <w:position w:val="0"/>
      <w:lang w:val="ru-RU" w:eastAsia="ru-RU"/>
    </w:rPr>
  </w:style>
  <w:style w:type="paragraph" w:customStyle="1" w:styleId="32">
    <w:name w:val="Основной текст (3)"/>
    <w:basedOn w:val="a"/>
    <w:link w:val="31"/>
    <w:uiPriority w:val="99"/>
    <w:rsid w:val="00E955C7"/>
    <w:pPr>
      <w:widowControl w:val="0"/>
      <w:shd w:val="clear" w:color="auto" w:fill="FFFFFF"/>
      <w:spacing w:after="240" w:line="235" w:lineRule="exact"/>
      <w:jc w:val="both"/>
    </w:pPr>
    <w:rPr>
      <w:rFonts w:eastAsia="Times New Roman"/>
      <w:b/>
      <w:bCs/>
      <w:sz w:val="20"/>
      <w:szCs w:val="20"/>
    </w:rPr>
  </w:style>
  <w:style w:type="paragraph" w:customStyle="1" w:styleId="70">
    <w:name w:val="Основной текст (7)"/>
    <w:basedOn w:val="a"/>
    <w:link w:val="7"/>
    <w:uiPriority w:val="99"/>
    <w:rsid w:val="00E955C7"/>
    <w:pPr>
      <w:widowControl w:val="0"/>
      <w:shd w:val="clear" w:color="auto" w:fill="FFFFFF"/>
      <w:spacing w:after="180" w:line="211" w:lineRule="exact"/>
      <w:ind w:hanging="260"/>
    </w:pPr>
    <w:rPr>
      <w:rFonts w:eastAsia="Times New Roman"/>
      <w:i/>
      <w:iCs/>
      <w:sz w:val="20"/>
      <w:szCs w:val="20"/>
    </w:rPr>
  </w:style>
  <w:style w:type="character" w:customStyle="1" w:styleId="33">
    <w:name w:val="Основной текст (3) + Не курсив"/>
    <w:aliases w:val="Интервал 0 pt"/>
    <w:basedOn w:val="31"/>
    <w:uiPriority w:val="99"/>
    <w:rsid w:val="00E955C7"/>
    <w:rPr>
      <w:rFonts w:ascii="Bookman Old Style" w:eastAsia="Times New Roman" w:hAnsi="Bookman Old Style" w:cs="Bookman Old Style"/>
      <w:i/>
      <w:iCs/>
      <w:color w:val="000000"/>
      <w:spacing w:val="0"/>
      <w:w w:val="100"/>
      <w:position w:val="0"/>
      <w:sz w:val="19"/>
      <w:szCs w:val="19"/>
      <w:u w:val="none"/>
      <w:lang w:val="ru-RU" w:eastAsia="ru-RU"/>
    </w:rPr>
  </w:style>
  <w:style w:type="character" w:customStyle="1" w:styleId="41">
    <w:name w:val="Основной текст (4)_"/>
    <w:basedOn w:val="a0"/>
    <w:link w:val="42"/>
    <w:uiPriority w:val="99"/>
    <w:locked/>
    <w:rsid w:val="00E955C7"/>
    <w:rPr>
      <w:rFonts w:ascii="Microsoft Sans Serif" w:eastAsia="Times New Roman" w:hAnsi="Microsoft Sans Serif" w:cs="Microsoft Sans Serif"/>
      <w:shd w:val="clear" w:color="auto" w:fill="FFFFFF"/>
    </w:rPr>
  </w:style>
  <w:style w:type="character" w:customStyle="1" w:styleId="6">
    <w:name w:val="Основной текст (6)_"/>
    <w:basedOn w:val="a0"/>
    <w:uiPriority w:val="99"/>
    <w:rsid w:val="00E955C7"/>
    <w:rPr>
      <w:rFonts w:ascii="Microsoft Sans Serif" w:eastAsia="Times New Roman" w:hAnsi="Microsoft Sans Serif" w:cs="Microsoft Sans Serif"/>
      <w:i/>
      <w:iCs/>
      <w:sz w:val="19"/>
      <w:szCs w:val="19"/>
      <w:u w:val="none"/>
    </w:rPr>
  </w:style>
  <w:style w:type="character" w:customStyle="1" w:styleId="6BookmanOldStyle">
    <w:name w:val="Основной текст (6) + Bookman Old Style"/>
    <w:aliases w:val="Не курсив"/>
    <w:basedOn w:val="6"/>
    <w:uiPriority w:val="99"/>
    <w:rsid w:val="00E955C7"/>
    <w:rPr>
      <w:rFonts w:ascii="Bookman Old Style" w:hAnsi="Bookman Old Style" w:cs="Bookman Old Style"/>
      <w:color w:val="000000"/>
      <w:spacing w:val="0"/>
      <w:w w:val="100"/>
      <w:position w:val="0"/>
      <w:lang w:val="ru-RU" w:eastAsia="ru-RU"/>
    </w:rPr>
  </w:style>
  <w:style w:type="character" w:customStyle="1" w:styleId="6BookmanOldStyle1">
    <w:name w:val="Основной текст (6) + Bookman Old Style1"/>
    <w:aliases w:val="9 pt,Не курсив1"/>
    <w:basedOn w:val="6"/>
    <w:uiPriority w:val="99"/>
    <w:rsid w:val="00E955C7"/>
    <w:rPr>
      <w:rFonts w:ascii="Bookman Old Style" w:hAnsi="Bookman Old Style" w:cs="Bookman Old Style"/>
      <w:color w:val="000000"/>
      <w:spacing w:val="0"/>
      <w:w w:val="100"/>
      <w:position w:val="0"/>
      <w:sz w:val="18"/>
      <w:szCs w:val="18"/>
      <w:u w:val="single"/>
      <w:lang w:val="en-US" w:eastAsia="en-US"/>
    </w:rPr>
  </w:style>
  <w:style w:type="character" w:customStyle="1" w:styleId="60">
    <w:name w:val="Основной текст (6)"/>
    <w:basedOn w:val="6"/>
    <w:uiPriority w:val="99"/>
    <w:rsid w:val="00E955C7"/>
    <w:rPr>
      <w:color w:val="000000"/>
      <w:spacing w:val="0"/>
      <w:w w:val="100"/>
      <w:position w:val="0"/>
      <w:u w:val="single"/>
      <w:lang w:val="en-US" w:eastAsia="en-US"/>
    </w:rPr>
  </w:style>
  <w:style w:type="character" w:customStyle="1" w:styleId="2MicrosoftSansSerif">
    <w:name w:val="Основной текст (2) + Microsoft Sans Serif"/>
    <w:aliases w:val="Курсив"/>
    <w:basedOn w:val="21"/>
    <w:uiPriority w:val="99"/>
    <w:rsid w:val="00E955C7"/>
    <w:rPr>
      <w:rFonts w:ascii="Microsoft Sans Serif" w:eastAsia="Times New Roman" w:hAnsi="Microsoft Sans Serif" w:cs="Microsoft Sans Serif"/>
      <w:i/>
      <w:iCs/>
      <w:color w:val="000000"/>
      <w:spacing w:val="0"/>
      <w:w w:val="100"/>
      <w:position w:val="0"/>
      <w:sz w:val="19"/>
      <w:szCs w:val="19"/>
      <w:u w:val="none"/>
      <w:lang w:val="ru-RU" w:eastAsia="ru-RU"/>
    </w:rPr>
  </w:style>
  <w:style w:type="character" w:customStyle="1" w:styleId="2CenturyGothic">
    <w:name w:val="Основной текст (2) + Century Gothic"/>
    <w:aliases w:val="7 pt"/>
    <w:basedOn w:val="21"/>
    <w:uiPriority w:val="99"/>
    <w:rsid w:val="00E955C7"/>
    <w:rPr>
      <w:rFonts w:ascii="Century Gothic" w:eastAsia="Times New Roman" w:hAnsi="Century Gothic" w:cs="Century Gothic"/>
      <w:color w:val="000000"/>
      <w:spacing w:val="0"/>
      <w:w w:val="100"/>
      <w:position w:val="0"/>
      <w:sz w:val="14"/>
      <w:szCs w:val="14"/>
      <w:u w:val="none"/>
      <w:lang w:val="en-US" w:eastAsia="en-US"/>
    </w:rPr>
  </w:style>
  <w:style w:type="character" w:customStyle="1" w:styleId="2MicrosoftSansSerif1">
    <w:name w:val="Основной текст (2) + Microsoft Sans Serif1"/>
    <w:aliases w:val="6,5 pt1,Курсив1"/>
    <w:basedOn w:val="21"/>
    <w:uiPriority w:val="99"/>
    <w:rsid w:val="00E955C7"/>
    <w:rPr>
      <w:rFonts w:ascii="Microsoft Sans Serif" w:eastAsia="Times New Roman" w:hAnsi="Microsoft Sans Serif" w:cs="Microsoft Sans Serif"/>
      <w:i/>
      <w:iCs/>
      <w:color w:val="000000"/>
      <w:spacing w:val="0"/>
      <w:w w:val="100"/>
      <w:position w:val="0"/>
      <w:sz w:val="13"/>
      <w:szCs w:val="13"/>
      <w:u w:val="none"/>
      <w:lang w:val="en-US" w:eastAsia="en-US"/>
    </w:rPr>
  </w:style>
  <w:style w:type="character" w:customStyle="1" w:styleId="210">
    <w:name w:val="Основной текст (2) + Курсив1"/>
    <w:aliases w:val="Интервал 0 pt1"/>
    <w:basedOn w:val="21"/>
    <w:uiPriority w:val="99"/>
    <w:rsid w:val="00E955C7"/>
    <w:rPr>
      <w:rFonts w:ascii="Bookman Old Style" w:eastAsia="Times New Roman" w:hAnsi="Bookman Old Style" w:cs="Bookman Old Style"/>
      <w:i/>
      <w:iCs/>
      <w:color w:val="000000"/>
      <w:spacing w:val="10"/>
      <w:w w:val="100"/>
      <w:position w:val="0"/>
      <w:sz w:val="19"/>
      <w:szCs w:val="19"/>
      <w:u w:val="none"/>
      <w:lang w:val="ru-RU" w:eastAsia="ru-RU"/>
    </w:rPr>
  </w:style>
  <w:style w:type="paragraph" w:customStyle="1" w:styleId="42">
    <w:name w:val="Основной текст (4)"/>
    <w:basedOn w:val="a"/>
    <w:link w:val="41"/>
    <w:uiPriority w:val="99"/>
    <w:rsid w:val="00E955C7"/>
    <w:pPr>
      <w:widowControl w:val="0"/>
      <w:shd w:val="clear" w:color="auto" w:fill="FFFFFF"/>
      <w:spacing w:line="230" w:lineRule="exact"/>
      <w:jc w:val="both"/>
    </w:pPr>
    <w:rPr>
      <w:rFonts w:ascii="Microsoft Sans Serif" w:hAnsi="Microsoft Sans Serif" w:cs="Microsoft Sans Serif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96552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552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1</Pages>
  <Words>1296</Words>
  <Characters>7390</Characters>
  <Application>Microsoft Office Word</Application>
  <DocSecurity>0</DocSecurity>
  <Lines>61</Lines>
  <Paragraphs>17</Paragraphs>
  <ScaleCrop>false</ScaleCrop>
  <Company>Reanimator Extreme Edition</Company>
  <LinksUpToDate>false</LinksUpToDate>
  <CharactersWithSpaces>8669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Настя</dc:creator>
  <cp:keywords/>
  <dc:description/>
  <cp:lastModifiedBy>User</cp:lastModifiedBy>
  <cp:revision>6</cp:revision>
  <dcterms:created xsi:type="dcterms:W3CDTF">2018-01-30T14:20:00Z</dcterms:created>
  <dcterms:modified xsi:type="dcterms:W3CDTF">2018-02-02T05:21:00Z</dcterms:modified>
</cp:coreProperties>
</file>